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BFD9B" w14:textId="0EDAB3AA" w:rsidR="00776686" w:rsidRDefault="006040E6" w:rsidP="006040E6">
      <w:pPr>
        <w:pStyle w:val="a4"/>
        <w:ind w:left="360"/>
        <w:jc w:val="center"/>
        <w:rPr>
          <w:rFonts w:cstheme="minorHAnsi"/>
          <w:sz w:val="28"/>
          <w:szCs w:val="28"/>
        </w:rPr>
      </w:pPr>
      <w:r w:rsidRPr="006040E6">
        <w:rPr>
          <w:rFonts w:cstheme="minorHAnsi"/>
          <w:sz w:val="28"/>
          <w:szCs w:val="28"/>
        </w:rPr>
        <w:t>ПОЛОЖЕНИЕ О ПРОВЕДЕНИИ</w:t>
      </w:r>
      <w:r w:rsidR="00A709DC" w:rsidRPr="006040E6">
        <w:rPr>
          <w:rFonts w:cstheme="minorHAnsi"/>
          <w:sz w:val="28"/>
          <w:szCs w:val="28"/>
        </w:rPr>
        <w:br/>
        <w:t xml:space="preserve">ТУРНИРА </w:t>
      </w:r>
      <w:r w:rsidR="00BE6C0F">
        <w:rPr>
          <w:rFonts w:cstheme="minorHAnsi"/>
          <w:sz w:val="28"/>
          <w:szCs w:val="28"/>
        </w:rPr>
        <w:t>РОБО</w:t>
      </w:r>
      <w:r w:rsidR="00A709DC" w:rsidRPr="006040E6">
        <w:rPr>
          <w:rFonts w:cstheme="minorHAnsi"/>
          <w:sz w:val="28"/>
          <w:szCs w:val="28"/>
        </w:rPr>
        <w:t>STEP ПО РОБОТОТЕХНИКЕ</w:t>
      </w:r>
    </w:p>
    <w:p w14:paraId="69330708" w14:textId="77777777" w:rsidR="006040E6" w:rsidRPr="006040E6" w:rsidRDefault="006040E6" w:rsidP="006040E6">
      <w:pPr>
        <w:pStyle w:val="a4"/>
        <w:ind w:left="360"/>
        <w:jc w:val="center"/>
        <w:rPr>
          <w:rFonts w:cstheme="minorHAnsi"/>
          <w:sz w:val="28"/>
          <w:szCs w:val="28"/>
        </w:rPr>
      </w:pPr>
    </w:p>
    <w:p w14:paraId="409B2E5E" w14:textId="5028EF9B" w:rsidR="00A709DC" w:rsidRPr="004436D6" w:rsidRDefault="00A709DC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Общие положения</w:t>
      </w:r>
      <w:r w:rsidR="006040E6">
        <w:rPr>
          <w:rFonts w:cstheme="minorHAnsi"/>
          <w:b/>
          <w:bCs/>
          <w:sz w:val="28"/>
          <w:szCs w:val="28"/>
        </w:rPr>
        <w:t xml:space="preserve"> Турнира</w:t>
      </w:r>
    </w:p>
    <w:p w14:paraId="086A595B" w14:textId="7584E68F" w:rsidR="00EC0BD8" w:rsidRDefault="00BE6C0F" w:rsidP="00EC0BD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Робо</w:t>
      </w:r>
      <w:r w:rsidR="00121564" w:rsidRPr="004436D6">
        <w:rPr>
          <w:rFonts w:cstheme="minorHAnsi"/>
          <w:sz w:val="28"/>
          <w:szCs w:val="28"/>
        </w:rPr>
        <w:t>Step</w:t>
      </w:r>
      <w:proofErr w:type="spellEnd"/>
      <w:r w:rsidR="00121564" w:rsidRPr="004436D6">
        <w:rPr>
          <w:rFonts w:cstheme="minorHAnsi"/>
          <w:sz w:val="28"/>
          <w:szCs w:val="28"/>
        </w:rPr>
        <w:t xml:space="preserve"> - сетевой распределенный городской турнир для начинающих робототехников</w:t>
      </w:r>
      <w:r w:rsidR="00697159" w:rsidRPr="004436D6">
        <w:rPr>
          <w:rFonts w:cstheme="minorHAnsi"/>
          <w:sz w:val="28"/>
          <w:szCs w:val="28"/>
        </w:rPr>
        <w:t>.</w:t>
      </w:r>
      <w:r w:rsidR="00EC0BD8" w:rsidRPr="00EC0BD8">
        <w:rPr>
          <w:rFonts w:cstheme="minorHAnsi"/>
          <w:sz w:val="28"/>
          <w:szCs w:val="28"/>
        </w:rPr>
        <w:t xml:space="preserve"> </w:t>
      </w:r>
    </w:p>
    <w:p w14:paraId="72F2BCFD" w14:textId="67F2A075" w:rsidR="00EC0BD8" w:rsidRDefault="00EC0BD8" w:rsidP="00EC0BD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Организатор Турнира </w:t>
      </w:r>
      <w:r w:rsidR="00460352">
        <w:rPr>
          <w:rFonts w:cstheme="minorHAnsi"/>
          <w:sz w:val="28"/>
          <w:szCs w:val="28"/>
        </w:rPr>
        <w:t xml:space="preserve">- </w:t>
      </w:r>
      <w:r w:rsidRPr="004436D6">
        <w:rPr>
          <w:rFonts w:cstheme="minorHAnsi"/>
          <w:sz w:val="28"/>
          <w:szCs w:val="28"/>
        </w:rPr>
        <w:t>Лаборатория инженерных образовательных проектов Центра педагогического мастерства, г. Москва.</w:t>
      </w:r>
    </w:p>
    <w:p w14:paraId="0C5B90ED" w14:textId="391E06CF" w:rsidR="00EC0BD8" w:rsidRDefault="00EC0BD8" w:rsidP="00EC0BD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Турнир является самостоятельным периодическим мероприятием, проводимым 2 раза в год.</w:t>
      </w:r>
    </w:p>
    <w:p w14:paraId="483DFC98" w14:textId="7D390AE8" w:rsidR="008A4D14" w:rsidRPr="008A4D14" w:rsidRDefault="008A4D14" w:rsidP="008A4D14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A4D14">
        <w:rPr>
          <w:rFonts w:cstheme="minorHAnsi"/>
          <w:sz w:val="28"/>
          <w:szCs w:val="28"/>
        </w:rPr>
        <w:t xml:space="preserve">Проведение </w:t>
      </w:r>
      <w:r>
        <w:rPr>
          <w:rFonts w:cstheme="minorHAnsi"/>
          <w:sz w:val="28"/>
          <w:szCs w:val="28"/>
        </w:rPr>
        <w:t>Турнира</w:t>
      </w:r>
      <w:r w:rsidRPr="008A4D14">
        <w:rPr>
          <w:rFonts w:cstheme="minorHAnsi"/>
          <w:sz w:val="28"/>
          <w:szCs w:val="28"/>
        </w:rPr>
        <w:t xml:space="preserve"> предусматривает следующие формы: очная, заочная и</w:t>
      </w:r>
      <w:r>
        <w:rPr>
          <w:rFonts w:cstheme="minorHAnsi"/>
          <w:sz w:val="28"/>
          <w:szCs w:val="28"/>
        </w:rPr>
        <w:t xml:space="preserve"> </w:t>
      </w:r>
      <w:r w:rsidRPr="008A4D14">
        <w:rPr>
          <w:rFonts w:cstheme="minorHAnsi"/>
          <w:sz w:val="28"/>
          <w:szCs w:val="28"/>
        </w:rPr>
        <w:t>дистанционная.</w:t>
      </w:r>
    </w:p>
    <w:p w14:paraId="1392BA28" w14:textId="0F994977" w:rsidR="00F2087B" w:rsidRPr="001F3558" w:rsidRDefault="007965EE" w:rsidP="001F355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7965EE">
        <w:rPr>
          <w:rFonts w:cstheme="minorHAnsi"/>
          <w:sz w:val="28"/>
          <w:szCs w:val="28"/>
        </w:rPr>
        <w:t xml:space="preserve">Даты проведения </w:t>
      </w:r>
      <w:r>
        <w:rPr>
          <w:rFonts w:cstheme="minorHAnsi"/>
          <w:sz w:val="28"/>
          <w:szCs w:val="28"/>
        </w:rPr>
        <w:t>Турнира</w:t>
      </w:r>
      <w:r w:rsidRPr="007965EE">
        <w:rPr>
          <w:rFonts w:cstheme="minorHAnsi"/>
          <w:sz w:val="28"/>
          <w:szCs w:val="28"/>
        </w:rPr>
        <w:t>, мест</w:t>
      </w:r>
      <w:r>
        <w:rPr>
          <w:rFonts w:cstheme="minorHAnsi"/>
          <w:sz w:val="28"/>
          <w:szCs w:val="28"/>
        </w:rPr>
        <w:t>а</w:t>
      </w:r>
      <w:r w:rsidRPr="007965EE">
        <w:rPr>
          <w:rFonts w:cstheme="minorHAnsi"/>
          <w:sz w:val="28"/>
          <w:szCs w:val="28"/>
        </w:rPr>
        <w:t xml:space="preserve"> и форма проведения утверждают</w:t>
      </w:r>
      <w:r>
        <w:rPr>
          <w:rFonts w:cstheme="minorHAnsi"/>
          <w:sz w:val="28"/>
          <w:szCs w:val="28"/>
        </w:rPr>
        <w:t xml:space="preserve">ся </w:t>
      </w:r>
      <w:r w:rsidRPr="007965EE">
        <w:rPr>
          <w:rFonts w:cstheme="minorHAnsi"/>
          <w:sz w:val="28"/>
          <w:szCs w:val="28"/>
        </w:rPr>
        <w:t>ежегодно приказом по ГАОУ ДПО ЦПМ</w:t>
      </w:r>
      <w:r w:rsidR="001F3558">
        <w:rPr>
          <w:rFonts w:cstheme="minorHAnsi"/>
          <w:sz w:val="28"/>
          <w:szCs w:val="28"/>
        </w:rPr>
        <w:t xml:space="preserve"> </w:t>
      </w:r>
      <w:r w:rsidR="00F2087B" w:rsidRPr="001F3558">
        <w:rPr>
          <w:rFonts w:cstheme="minorHAnsi"/>
          <w:sz w:val="28"/>
          <w:szCs w:val="28"/>
        </w:rPr>
        <w:t>и публикуются на страничке мероприятия не позднее, чем за 3 (три) недели до их проведения</w:t>
      </w:r>
      <w:r w:rsidR="001F3558">
        <w:rPr>
          <w:rFonts w:cstheme="minorHAnsi"/>
          <w:sz w:val="28"/>
          <w:szCs w:val="28"/>
        </w:rPr>
        <w:t>.</w:t>
      </w:r>
    </w:p>
    <w:p w14:paraId="12F6EA95" w14:textId="6B4AAD53" w:rsidR="00F2087B" w:rsidRDefault="007A5C9F" w:rsidP="00052D9A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И</w:t>
      </w:r>
      <w:r w:rsidR="00F2087B" w:rsidRPr="00F2087B">
        <w:rPr>
          <w:rFonts w:cstheme="minorHAnsi"/>
          <w:sz w:val="28"/>
          <w:szCs w:val="28"/>
        </w:rPr>
        <w:t xml:space="preserve">нформация о </w:t>
      </w:r>
      <w:r>
        <w:rPr>
          <w:rFonts w:cstheme="minorHAnsi"/>
          <w:sz w:val="28"/>
          <w:szCs w:val="28"/>
        </w:rPr>
        <w:t xml:space="preserve">Турнире, </w:t>
      </w:r>
      <w:r w:rsidR="00F2087B" w:rsidRPr="00F2087B">
        <w:rPr>
          <w:rFonts w:cstheme="minorHAnsi"/>
          <w:sz w:val="28"/>
          <w:szCs w:val="28"/>
        </w:rPr>
        <w:t>регламент</w:t>
      </w:r>
      <w:r>
        <w:rPr>
          <w:rFonts w:cstheme="minorHAnsi"/>
          <w:sz w:val="28"/>
          <w:szCs w:val="28"/>
        </w:rPr>
        <w:t>ах</w:t>
      </w:r>
      <w:r w:rsidR="00F2087B" w:rsidRPr="00F2087B">
        <w:rPr>
          <w:rFonts w:cstheme="minorHAnsi"/>
          <w:sz w:val="28"/>
          <w:szCs w:val="28"/>
        </w:rPr>
        <w:t xml:space="preserve"> публику</w:t>
      </w:r>
      <w:r>
        <w:rPr>
          <w:rFonts w:cstheme="minorHAnsi"/>
          <w:sz w:val="28"/>
          <w:szCs w:val="28"/>
        </w:rPr>
        <w:t>е</w:t>
      </w:r>
      <w:r w:rsidR="00F2087B" w:rsidRPr="00F2087B">
        <w:rPr>
          <w:rFonts w:cstheme="minorHAnsi"/>
          <w:sz w:val="28"/>
          <w:szCs w:val="28"/>
        </w:rPr>
        <w:t xml:space="preserve">тся на сайте </w:t>
      </w:r>
      <w:hyperlink r:id="rId5" w:history="1">
        <w:r w:rsidR="00387A9A" w:rsidRPr="00FF4A66">
          <w:rPr>
            <w:rStyle w:val="a7"/>
            <w:rFonts w:cstheme="minorHAnsi"/>
            <w:sz w:val="28"/>
            <w:szCs w:val="28"/>
          </w:rPr>
          <w:t>https://mosrobotics.ru/</w:t>
        </w:r>
      </w:hyperlink>
      <w:r w:rsidR="00387A9A">
        <w:rPr>
          <w:rFonts w:cstheme="minorHAnsi"/>
          <w:sz w:val="28"/>
          <w:szCs w:val="28"/>
        </w:rPr>
        <w:t xml:space="preserve"> на странице </w:t>
      </w:r>
      <w:r w:rsidR="00F2087B" w:rsidRPr="00F2087B">
        <w:rPr>
          <w:rFonts w:cstheme="minorHAnsi"/>
          <w:sz w:val="28"/>
          <w:szCs w:val="28"/>
        </w:rPr>
        <w:t>Турнира</w:t>
      </w:r>
      <w:r w:rsidR="00F2087B" w:rsidRPr="00F2087B">
        <w:rPr>
          <w:rFonts w:cstheme="minorHAnsi"/>
          <w:color w:val="FF0000"/>
          <w:sz w:val="28"/>
          <w:szCs w:val="28"/>
        </w:rPr>
        <w:t xml:space="preserve"> </w:t>
      </w:r>
      <w:r w:rsidR="00F2087B" w:rsidRPr="00F2087B">
        <w:rPr>
          <w:rFonts w:cstheme="minorHAnsi"/>
          <w:sz w:val="28"/>
          <w:szCs w:val="28"/>
        </w:rPr>
        <w:t>не менее, чем за 6 недель до даты проведения.</w:t>
      </w:r>
    </w:p>
    <w:p w14:paraId="65493A4E" w14:textId="5A268631" w:rsidR="00EC0BD8" w:rsidRPr="00F2087B" w:rsidRDefault="00EC0BD8" w:rsidP="00052D9A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F2087B">
        <w:rPr>
          <w:rFonts w:cstheme="minorHAnsi"/>
          <w:sz w:val="28"/>
          <w:szCs w:val="28"/>
        </w:rPr>
        <w:t xml:space="preserve">Даты проведения: </w:t>
      </w:r>
    </w:p>
    <w:p w14:paraId="454EC10A" w14:textId="0C3E4720" w:rsidR="00EC0BD8" w:rsidRPr="00F2087B" w:rsidRDefault="00EC0BD8" w:rsidP="00EC0BD8">
      <w:pPr>
        <w:pStyle w:val="a4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2087B">
        <w:rPr>
          <w:rFonts w:cstheme="minorHAnsi"/>
          <w:sz w:val="28"/>
          <w:szCs w:val="28"/>
        </w:rPr>
        <w:t xml:space="preserve"> октябрь – ноябрь;</w:t>
      </w:r>
    </w:p>
    <w:p w14:paraId="79507C63" w14:textId="2BAF2141" w:rsidR="00EC0BD8" w:rsidRPr="00C85A4A" w:rsidRDefault="00EC0BD8" w:rsidP="00EC0BD8">
      <w:pPr>
        <w:pStyle w:val="a4"/>
        <w:numPr>
          <w:ilvl w:val="0"/>
          <w:numId w:val="3"/>
        </w:numPr>
        <w:rPr>
          <w:rFonts w:cstheme="minorHAnsi"/>
          <w:sz w:val="28"/>
          <w:szCs w:val="28"/>
        </w:rPr>
      </w:pPr>
      <w:r w:rsidRPr="00F2087B">
        <w:rPr>
          <w:rFonts w:cstheme="minorHAnsi"/>
          <w:sz w:val="28"/>
          <w:szCs w:val="28"/>
        </w:rPr>
        <w:t xml:space="preserve"> </w:t>
      </w:r>
      <w:r w:rsidR="00D5546B" w:rsidRPr="00C85A4A">
        <w:rPr>
          <w:rFonts w:cstheme="minorHAnsi"/>
          <w:sz w:val="28"/>
          <w:szCs w:val="28"/>
        </w:rPr>
        <w:t>март</w:t>
      </w:r>
      <w:r w:rsidRPr="00C85A4A">
        <w:rPr>
          <w:rFonts w:cstheme="minorHAnsi"/>
          <w:sz w:val="28"/>
          <w:szCs w:val="28"/>
        </w:rPr>
        <w:t xml:space="preserve"> – </w:t>
      </w:r>
      <w:r w:rsidR="00D5546B" w:rsidRPr="00C85A4A">
        <w:rPr>
          <w:rFonts w:cstheme="minorHAnsi"/>
          <w:sz w:val="28"/>
          <w:szCs w:val="28"/>
        </w:rPr>
        <w:t>апрель</w:t>
      </w:r>
      <w:r w:rsidR="007A5C9F">
        <w:rPr>
          <w:rFonts w:cstheme="minorHAnsi"/>
          <w:sz w:val="28"/>
          <w:szCs w:val="28"/>
        </w:rPr>
        <w:t>.</w:t>
      </w:r>
    </w:p>
    <w:p w14:paraId="467A9451" w14:textId="77777777" w:rsidR="00EC0BD8" w:rsidRDefault="00EC0BD8" w:rsidP="00EC0BD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Место проведения: </w:t>
      </w:r>
    </w:p>
    <w:p w14:paraId="6798B3DA" w14:textId="1E6A15C3" w:rsidR="00EC0BD8" w:rsidRDefault="00EC0BD8" w:rsidP="00EC0BD8">
      <w:pPr>
        <w:pStyle w:val="a4"/>
        <w:numPr>
          <w:ilvl w:val="0"/>
          <w:numId w:val="4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Ресурсные площадки ЦПМ ЛИОП</w:t>
      </w:r>
      <w:r w:rsidR="00387A9A">
        <w:rPr>
          <w:rFonts w:cstheme="minorHAnsi"/>
          <w:sz w:val="28"/>
          <w:szCs w:val="28"/>
        </w:rPr>
        <w:t>;</w:t>
      </w:r>
    </w:p>
    <w:p w14:paraId="206D7788" w14:textId="77777777" w:rsidR="00EC0BD8" w:rsidRDefault="006221C4" w:rsidP="00EC0BD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bookmarkStart w:id="0" w:name="_Hlk53421878"/>
      <w:r w:rsidRPr="004436D6">
        <w:rPr>
          <w:rFonts w:cstheme="minorHAnsi"/>
          <w:sz w:val="28"/>
          <w:szCs w:val="28"/>
        </w:rPr>
        <w:t xml:space="preserve">Турнир состоит из </w:t>
      </w:r>
      <w:r w:rsidR="00223197" w:rsidRPr="004436D6">
        <w:rPr>
          <w:rFonts w:cstheme="minorHAnsi"/>
          <w:sz w:val="28"/>
          <w:szCs w:val="28"/>
        </w:rPr>
        <w:t>тре</w:t>
      </w:r>
      <w:r w:rsidRPr="004436D6">
        <w:rPr>
          <w:rFonts w:cstheme="minorHAnsi"/>
          <w:sz w:val="28"/>
          <w:szCs w:val="28"/>
        </w:rPr>
        <w:t xml:space="preserve">х </w:t>
      </w:r>
      <w:r w:rsidR="00584418" w:rsidRPr="004436D6">
        <w:rPr>
          <w:rFonts w:cstheme="minorHAnsi"/>
          <w:sz w:val="28"/>
          <w:szCs w:val="28"/>
        </w:rPr>
        <w:t>категорий</w:t>
      </w:r>
      <w:r w:rsidR="00420BFE" w:rsidRPr="004436D6">
        <w:rPr>
          <w:rFonts w:cstheme="minorHAnsi"/>
          <w:sz w:val="28"/>
          <w:szCs w:val="28"/>
        </w:rPr>
        <w:t>:</w:t>
      </w:r>
    </w:p>
    <w:p w14:paraId="6E357886" w14:textId="0C235263" w:rsidR="00EC0BD8" w:rsidRDefault="001333EE" w:rsidP="00C2351E">
      <w:pPr>
        <w:pStyle w:val="a4"/>
        <w:numPr>
          <w:ilvl w:val="2"/>
          <w:numId w:val="1"/>
        </w:numPr>
        <w:ind w:left="1152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«</w:t>
      </w:r>
      <w:r w:rsidR="006221C4" w:rsidRPr="00EC0BD8">
        <w:rPr>
          <w:rFonts w:cstheme="minorHAnsi"/>
          <w:sz w:val="28"/>
          <w:szCs w:val="28"/>
        </w:rPr>
        <w:t>Миссия выполнима</w:t>
      </w:r>
      <w:r w:rsidRPr="00EC0BD8">
        <w:rPr>
          <w:rFonts w:cstheme="minorHAnsi"/>
          <w:sz w:val="28"/>
          <w:szCs w:val="28"/>
        </w:rPr>
        <w:t>»</w:t>
      </w:r>
      <w:r w:rsidR="00B453EA" w:rsidRPr="00EC0BD8">
        <w:rPr>
          <w:rFonts w:cstheme="minorHAnsi"/>
          <w:sz w:val="28"/>
          <w:szCs w:val="28"/>
        </w:rPr>
        <w:t xml:space="preserve"> </w:t>
      </w:r>
      <w:r w:rsidR="008C60F1" w:rsidRPr="00EC0BD8">
        <w:rPr>
          <w:rFonts w:cstheme="minorHAnsi"/>
          <w:sz w:val="28"/>
          <w:szCs w:val="28"/>
        </w:rPr>
        <w:t>(задани</w:t>
      </w:r>
      <w:r w:rsidR="00F2087B" w:rsidRPr="00F2087B">
        <w:rPr>
          <w:rFonts w:cstheme="minorHAnsi"/>
          <w:sz w:val="28"/>
          <w:szCs w:val="28"/>
        </w:rPr>
        <w:t>е</w:t>
      </w:r>
      <w:r w:rsidR="008C60F1" w:rsidRPr="00EC0BD8">
        <w:rPr>
          <w:rFonts w:cstheme="minorHAnsi"/>
          <w:sz w:val="28"/>
          <w:szCs w:val="28"/>
        </w:rPr>
        <w:t xml:space="preserve"> в формате «здесь и сейчас» без домашней подготовки)</w:t>
      </w:r>
      <w:r w:rsidR="00387A9A">
        <w:rPr>
          <w:rFonts w:cstheme="minorHAnsi"/>
          <w:sz w:val="28"/>
          <w:szCs w:val="28"/>
        </w:rPr>
        <w:t>:</w:t>
      </w:r>
    </w:p>
    <w:p w14:paraId="687BAD5B" w14:textId="35F759EC" w:rsidR="00EC0BD8" w:rsidRPr="00EC0BD8" w:rsidRDefault="006221C4" w:rsidP="00EC0BD8">
      <w:pPr>
        <w:pStyle w:val="a4"/>
        <w:numPr>
          <w:ilvl w:val="0"/>
          <w:numId w:val="10"/>
        </w:numPr>
        <w:ind w:left="1843" w:hanging="425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Регламент</w:t>
      </w:r>
      <w:r w:rsidR="00023EB5">
        <w:rPr>
          <w:rFonts w:cstheme="minorHAnsi"/>
          <w:sz w:val="28"/>
          <w:szCs w:val="28"/>
        </w:rPr>
        <w:t xml:space="preserve"> «</w:t>
      </w:r>
      <w:r w:rsidRPr="00EC0BD8">
        <w:rPr>
          <w:rFonts w:cstheme="minorHAnsi"/>
          <w:sz w:val="28"/>
          <w:szCs w:val="28"/>
        </w:rPr>
        <w:t>Неизвестная задача</w:t>
      </w:r>
      <w:bookmarkStart w:id="1" w:name="_Hlk23680488"/>
      <w:r w:rsidR="00023EB5">
        <w:rPr>
          <w:rFonts w:cstheme="minorHAnsi"/>
          <w:sz w:val="28"/>
          <w:szCs w:val="28"/>
        </w:rPr>
        <w:t>»</w:t>
      </w:r>
      <w:r w:rsidR="00387A9A">
        <w:rPr>
          <w:rFonts w:cstheme="minorHAnsi"/>
          <w:sz w:val="28"/>
          <w:szCs w:val="28"/>
        </w:rPr>
        <w:t>;</w:t>
      </w:r>
    </w:p>
    <w:p w14:paraId="6C674D8F" w14:textId="1BD27D46" w:rsidR="00C3168F" w:rsidRDefault="006221C4" w:rsidP="00C3168F">
      <w:pPr>
        <w:pStyle w:val="a4"/>
        <w:numPr>
          <w:ilvl w:val="0"/>
          <w:numId w:val="10"/>
        </w:numPr>
        <w:ind w:left="1843" w:hanging="425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Регламент</w:t>
      </w:r>
      <w:r w:rsidR="00023EB5">
        <w:rPr>
          <w:rFonts w:cstheme="minorHAnsi"/>
          <w:sz w:val="28"/>
          <w:szCs w:val="28"/>
        </w:rPr>
        <w:t xml:space="preserve"> «</w:t>
      </w:r>
      <w:r w:rsidRPr="00EC0BD8">
        <w:rPr>
          <w:rFonts w:cstheme="minorHAnsi"/>
          <w:sz w:val="28"/>
          <w:szCs w:val="28"/>
        </w:rPr>
        <w:t>Первая спасательная операция</w:t>
      </w:r>
      <w:bookmarkEnd w:id="1"/>
      <w:r w:rsidR="00023EB5">
        <w:rPr>
          <w:rFonts w:cstheme="minorHAnsi"/>
          <w:sz w:val="28"/>
          <w:szCs w:val="28"/>
        </w:rPr>
        <w:t>»</w:t>
      </w:r>
      <w:r w:rsidR="00C3168F">
        <w:rPr>
          <w:rFonts w:cstheme="minorHAnsi"/>
          <w:sz w:val="28"/>
          <w:szCs w:val="28"/>
        </w:rPr>
        <w:t>;</w:t>
      </w:r>
    </w:p>
    <w:p w14:paraId="46782FFC" w14:textId="751CB746" w:rsidR="00EC0BD8" w:rsidRPr="00EC0BD8" w:rsidRDefault="00C3168F" w:rsidP="00C3168F">
      <w:pPr>
        <w:pStyle w:val="a4"/>
        <w:numPr>
          <w:ilvl w:val="0"/>
          <w:numId w:val="10"/>
        </w:numPr>
        <w:ind w:left="1843" w:hanging="425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Регламент «Математика в робототехнике»</w:t>
      </w:r>
      <w:r w:rsidR="00387A9A">
        <w:rPr>
          <w:rFonts w:cstheme="minorHAnsi"/>
          <w:sz w:val="28"/>
          <w:szCs w:val="28"/>
        </w:rPr>
        <w:t>.</w:t>
      </w:r>
    </w:p>
    <w:p w14:paraId="750167DA" w14:textId="421C5ED4" w:rsidR="00EC0BD8" w:rsidRDefault="001333EE" w:rsidP="00FD2C66">
      <w:pPr>
        <w:pStyle w:val="a4"/>
        <w:numPr>
          <w:ilvl w:val="2"/>
          <w:numId w:val="1"/>
        </w:numPr>
        <w:ind w:left="1152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«</w:t>
      </w:r>
      <w:r w:rsidR="00961EFC" w:rsidRPr="00EC0BD8">
        <w:rPr>
          <w:rFonts w:cstheme="minorHAnsi"/>
          <w:sz w:val="28"/>
          <w:szCs w:val="28"/>
        </w:rPr>
        <w:t>Домашнее задание</w:t>
      </w:r>
      <w:r w:rsidRPr="00EC0BD8">
        <w:rPr>
          <w:rFonts w:cstheme="minorHAnsi"/>
          <w:sz w:val="28"/>
          <w:szCs w:val="28"/>
        </w:rPr>
        <w:t>»</w:t>
      </w:r>
      <w:r w:rsidR="00D057BF">
        <w:rPr>
          <w:rFonts w:cstheme="minorHAnsi"/>
          <w:sz w:val="28"/>
          <w:szCs w:val="28"/>
        </w:rPr>
        <w:t xml:space="preserve"> </w:t>
      </w:r>
      <w:r w:rsidR="00D057BF" w:rsidRPr="00F2087B">
        <w:rPr>
          <w:rFonts w:cstheme="minorHAnsi"/>
          <w:sz w:val="28"/>
          <w:szCs w:val="28"/>
        </w:rPr>
        <w:t>(</w:t>
      </w:r>
      <w:r w:rsidR="00F2087B">
        <w:rPr>
          <w:rFonts w:cstheme="minorHAnsi"/>
          <w:sz w:val="28"/>
          <w:szCs w:val="28"/>
        </w:rPr>
        <w:t>з</w:t>
      </w:r>
      <w:r w:rsidR="00F2087B" w:rsidRPr="008C527C">
        <w:rPr>
          <w:rFonts w:cstheme="minorHAnsi"/>
          <w:sz w:val="28"/>
          <w:szCs w:val="28"/>
        </w:rPr>
        <w:t>адания заранее известны</w:t>
      </w:r>
      <w:r w:rsidR="00D057BF" w:rsidRPr="00F2087B">
        <w:rPr>
          <w:rFonts w:cstheme="minorHAnsi"/>
          <w:sz w:val="28"/>
          <w:szCs w:val="28"/>
        </w:rPr>
        <w:t>)</w:t>
      </w:r>
      <w:r w:rsidR="00387A9A">
        <w:rPr>
          <w:rFonts w:cstheme="minorHAnsi"/>
          <w:sz w:val="28"/>
          <w:szCs w:val="28"/>
        </w:rPr>
        <w:t>:</w:t>
      </w:r>
    </w:p>
    <w:p w14:paraId="5E845028" w14:textId="0A034F27" w:rsidR="00EC0BD8" w:rsidRDefault="006221C4" w:rsidP="00EC0BD8">
      <w:pPr>
        <w:pStyle w:val="a4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Регламент</w:t>
      </w:r>
      <w:r w:rsidR="00EC0BD8">
        <w:rPr>
          <w:rFonts w:cstheme="minorHAnsi"/>
          <w:sz w:val="28"/>
          <w:szCs w:val="28"/>
        </w:rPr>
        <w:t xml:space="preserve"> </w:t>
      </w:r>
      <w:r w:rsidR="00F2087B" w:rsidRPr="00E57620">
        <w:rPr>
          <w:sz w:val="28"/>
          <w:szCs w:val="28"/>
        </w:rPr>
        <w:t>«</w:t>
      </w:r>
      <w:r w:rsidR="00F2087B" w:rsidRPr="00BA42A2">
        <w:rPr>
          <w:sz w:val="28"/>
          <w:szCs w:val="28"/>
        </w:rPr>
        <w:t>Складирование»</w:t>
      </w:r>
      <w:r w:rsidR="00387A9A">
        <w:rPr>
          <w:sz w:val="28"/>
          <w:szCs w:val="28"/>
        </w:rPr>
        <w:t>;</w:t>
      </w:r>
    </w:p>
    <w:p w14:paraId="43E0E045" w14:textId="590D0960" w:rsidR="00EC0BD8" w:rsidRPr="00EC0BD8" w:rsidRDefault="006221C4" w:rsidP="00EC0BD8">
      <w:pPr>
        <w:pStyle w:val="a4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Регламент</w:t>
      </w:r>
      <w:r w:rsidR="00023EB5">
        <w:rPr>
          <w:rFonts w:cstheme="minorHAnsi"/>
          <w:sz w:val="28"/>
          <w:szCs w:val="28"/>
        </w:rPr>
        <w:t xml:space="preserve"> </w:t>
      </w:r>
      <w:r w:rsidR="00F2087B" w:rsidRPr="00914D95">
        <w:rPr>
          <w:sz w:val="28"/>
          <w:szCs w:val="28"/>
        </w:rPr>
        <w:t>«Отражение»</w:t>
      </w:r>
      <w:r w:rsidR="00387A9A">
        <w:rPr>
          <w:sz w:val="28"/>
          <w:szCs w:val="28"/>
        </w:rPr>
        <w:t>.</w:t>
      </w:r>
    </w:p>
    <w:p w14:paraId="55CC63BB" w14:textId="495DC3A1" w:rsidR="00EC0BD8" w:rsidRDefault="00223197" w:rsidP="00FD2C66">
      <w:pPr>
        <w:pStyle w:val="a4"/>
        <w:numPr>
          <w:ilvl w:val="2"/>
          <w:numId w:val="1"/>
        </w:numPr>
        <w:ind w:left="1152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«Дистанционный формат»</w:t>
      </w:r>
      <w:r w:rsidR="00EC0BD8">
        <w:rPr>
          <w:rFonts w:cstheme="minorHAnsi"/>
          <w:sz w:val="28"/>
          <w:szCs w:val="28"/>
        </w:rPr>
        <w:t xml:space="preserve"> </w:t>
      </w:r>
      <w:r w:rsidR="00EC0BD8" w:rsidRPr="00F2087B">
        <w:rPr>
          <w:rFonts w:cstheme="minorHAnsi"/>
          <w:sz w:val="28"/>
          <w:szCs w:val="28"/>
        </w:rPr>
        <w:t>(задача для ТРИК робота)</w:t>
      </w:r>
      <w:r w:rsidR="00387A9A">
        <w:rPr>
          <w:rFonts w:cstheme="minorHAnsi"/>
          <w:sz w:val="28"/>
          <w:szCs w:val="28"/>
        </w:rPr>
        <w:t>:</w:t>
      </w:r>
    </w:p>
    <w:p w14:paraId="6BEDDBD8" w14:textId="34ACC20F" w:rsidR="00223197" w:rsidRDefault="00223197" w:rsidP="009004A6">
      <w:pPr>
        <w:pStyle w:val="a4"/>
        <w:numPr>
          <w:ilvl w:val="0"/>
          <w:numId w:val="14"/>
        </w:numPr>
        <w:ind w:left="1843"/>
        <w:rPr>
          <w:rFonts w:cstheme="minorHAnsi"/>
          <w:sz w:val="28"/>
          <w:szCs w:val="28"/>
        </w:rPr>
      </w:pPr>
      <w:r w:rsidRPr="00EC0BD8">
        <w:rPr>
          <w:rFonts w:cstheme="minorHAnsi"/>
          <w:sz w:val="28"/>
          <w:szCs w:val="28"/>
        </w:rPr>
        <w:t>Регламент</w:t>
      </w:r>
      <w:r w:rsidR="00023EB5">
        <w:rPr>
          <w:rFonts w:cstheme="minorHAnsi"/>
          <w:sz w:val="28"/>
          <w:szCs w:val="28"/>
        </w:rPr>
        <w:t xml:space="preserve"> </w:t>
      </w:r>
      <w:r w:rsidR="00F2087B">
        <w:rPr>
          <w:rFonts w:cstheme="minorHAnsi"/>
          <w:sz w:val="28"/>
          <w:szCs w:val="28"/>
        </w:rPr>
        <w:t>«Трасса»</w:t>
      </w:r>
      <w:r w:rsidR="00387A9A">
        <w:rPr>
          <w:rFonts w:cstheme="minorHAnsi"/>
          <w:sz w:val="28"/>
          <w:szCs w:val="28"/>
        </w:rPr>
        <w:t>.</w:t>
      </w:r>
    </w:p>
    <w:p w14:paraId="629D8846" w14:textId="499D5015" w:rsidR="00942FB1" w:rsidRDefault="00942FB1" w:rsidP="009004A6">
      <w:pPr>
        <w:pStyle w:val="a4"/>
        <w:numPr>
          <w:ilvl w:val="0"/>
          <w:numId w:val="14"/>
        </w:numPr>
        <w:ind w:left="184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Путешествие. Уровень 1. Уровень 2.</w:t>
      </w:r>
    </w:p>
    <w:p w14:paraId="29F7EA2E" w14:textId="2F046D3D" w:rsidR="00C3168F" w:rsidRPr="00C3168F" w:rsidRDefault="00C3168F" w:rsidP="00C3168F">
      <w:pPr>
        <w:pStyle w:val="a4"/>
        <w:numPr>
          <w:ilvl w:val="2"/>
          <w:numId w:val="1"/>
        </w:numPr>
        <w:rPr>
          <w:rFonts w:cstheme="minorHAnsi"/>
          <w:sz w:val="28"/>
          <w:szCs w:val="28"/>
          <w:highlight w:val="yellow"/>
        </w:rPr>
      </w:pPr>
      <w:r w:rsidRPr="00C3168F">
        <w:rPr>
          <w:rFonts w:cstheme="minorHAnsi"/>
          <w:sz w:val="28"/>
          <w:szCs w:val="28"/>
          <w:highlight w:val="yellow"/>
        </w:rPr>
        <w:t>Информация</w:t>
      </w:r>
      <w:r>
        <w:rPr>
          <w:rFonts w:cstheme="minorHAnsi"/>
          <w:sz w:val="28"/>
          <w:szCs w:val="28"/>
          <w:highlight w:val="yellow"/>
        </w:rPr>
        <w:t>,</w:t>
      </w:r>
      <w:r w:rsidRPr="00C3168F">
        <w:rPr>
          <w:rFonts w:cstheme="minorHAnsi"/>
          <w:sz w:val="28"/>
          <w:szCs w:val="28"/>
          <w:highlight w:val="yellow"/>
        </w:rPr>
        <w:t xml:space="preserve"> по каким регламентам проводиться Турнир в данном сезоне</w:t>
      </w:r>
      <w:r>
        <w:rPr>
          <w:rFonts w:cstheme="minorHAnsi"/>
          <w:sz w:val="28"/>
          <w:szCs w:val="28"/>
          <w:highlight w:val="yellow"/>
        </w:rPr>
        <w:t>,</w:t>
      </w:r>
      <w:r w:rsidRPr="00C3168F">
        <w:rPr>
          <w:rFonts w:cstheme="minorHAnsi"/>
          <w:sz w:val="28"/>
          <w:szCs w:val="28"/>
          <w:highlight w:val="yellow"/>
        </w:rPr>
        <w:t xml:space="preserve"> размещается на сайте мероприятия не позднее, чем за месяц до начала Турнира.</w:t>
      </w:r>
    </w:p>
    <w:bookmarkEnd w:id="0"/>
    <w:p w14:paraId="1EE68046" w14:textId="090B87C0" w:rsidR="002E4453" w:rsidRPr="004436D6" w:rsidRDefault="002E4453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lastRenderedPageBreak/>
        <w:t>Принимая участие в Турнире, гости и участники тем самым соглашаются с положениями о проведении Турнира и обязуются им следовать.</w:t>
      </w:r>
      <w:r w:rsidR="00D057BF">
        <w:rPr>
          <w:rFonts w:cstheme="minorHAnsi"/>
          <w:sz w:val="28"/>
          <w:szCs w:val="28"/>
        </w:rPr>
        <w:br/>
      </w:r>
    </w:p>
    <w:p w14:paraId="3D7582BB" w14:textId="028B9FDD" w:rsidR="002E4453" w:rsidRPr="004436D6" w:rsidRDefault="002E4453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Цель и задачи</w:t>
      </w:r>
      <w:r w:rsidR="006040E6">
        <w:rPr>
          <w:rFonts w:cstheme="minorHAnsi"/>
          <w:b/>
          <w:bCs/>
          <w:sz w:val="28"/>
          <w:szCs w:val="28"/>
        </w:rPr>
        <w:t xml:space="preserve"> Турнира</w:t>
      </w:r>
    </w:p>
    <w:p w14:paraId="1DF462AA" w14:textId="77777777" w:rsidR="004436D6" w:rsidRDefault="00517584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Активная пропаганда технического творчества в сфере инноваций и высоких технологий.</w:t>
      </w:r>
    </w:p>
    <w:p w14:paraId="0E4C3474" w14:textId="77777777" w:rsidR="004436D6" w:rsidRPr="004436D6" w:rsidRDefault="001104D9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bCs/>
          <w:sz w:val="28"/>
          <w:szCs w:val="28"/>
        </w:rPr>
        <w:t>Обмен опытом между участниками соревнований.</w:t>
      </w:r>
    </w:p>
    <w:p w14:paraId="1548F29A" w14:textId="77777777" w:rsidR="004436D6" w:rsidRDefault="00517584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Популяризация научно – технического творчества и повышение престижа инженерных профессий среди школьников.</w:t>
      </w:r>
    </w:p>
    <w:p w14:paraId="7E021FDC" w14:textId="5AF64ED0" w:rsidR="006040E6" w:rsidRDefault="00517584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Привлечение педагогов и обучающихся по направлению «Робототехника» к участию в олимпиадном движении.</w:t>
      </w:r>
    </w:p>
    <w:p w14:paraId="6C76945D" w14:textId="77777777" w:rsidR="0019319F" w:rsidRDefault="006040E6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Подготовка обучающихся по направлению «Робототехника» к участию в олимпиадах высокого уровня сложности (ОЦПМ, МОШ, </w:t>
      </w:r>
      <w:proofErr w:type="spellStart"/>
      <w:r w:rsidRPr="004436D6">
        <w:rPr>
          <w:rFonts w:cstheme="minorHAnsi"/>
          <w:sz w:val="28"/>
          <w:szCs w:val="28"/>
        </w:rPr>
        <w:t>ВсОШ</w:t>
      </w:r>
      <w:proofErr w:type="spellEnd"/>
      <w:r w:rsidRPr="004436D6">
        <w:rPr>
          <w:rFonts w:cstheme="minorHAnsi"/>
          <w:sz w:val="28"/>
          <w:szCs w:val="28"/>
        </w:rPr>
        <w:t>).</w:t>
      </w:r>
    </w:p>
    <w:p w14:paraId="008FE459" w14:textId="40C0BBA8" w:rsidR="00517584" w:rsidRPr="004436D6" w:rsidRDefault="0019319F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Выстраивание системы задач, которая поможет педагогам в </w:t>
      </w:r>
      <w:r w:rsidR="001943E8">
        <w:rPr>
          <w:rFonts w:cstheme="minorHAnsi"/>
          <w:sz w:val="28"/>
          <w:szCs w:val="28"/>
        </w:rPr>
        <w:t xml:space="preserve">подготовке к урокам </w:t>
      </w:r>
      <w:r w:rsidR="007A5C9F">
        <w:rPr>
          <w:rFonts w:cstheme="minorHAnsi"/>
          <w:sz w:val="28"/>
          <w:szCs w:val="28"/>
        </w:rPr>
        <w:t xml:space="preserve">и </w:t>
      </w:r>
      <w:r w:rsidR="001943E8">
        <w:rPr>
          <w:rFonts w:cstheme="minorHAnsi"/>
          <w:sz w:val="28"/>
          <w:szCs w:val="28"/>
        </w:rPr>
        <w:t xml:space="preserve">их </w:t>
      </w:r>
      <w:r w:rsidR="007A5C9F">
        <w:rPr>
          <w:rFonts w:cstheme="minorHAnsi"/>
          <w:sz w:val="28"/>
          <w:szCs w:val="28"/>
        </w:rPr>
        <w:t>проведени</w:t>
      </w:r>
      <w:r w:rsidR="001943E8">
        <w:rPr>
          <w:rFonts w:cstheme="minorHAnsi"/>
          <w:sz w:val="28"/>
          <w:szCs w:val="28"/>
        </w:rPr>
        <w:t>ю</w:t>
      </w:r>
      <w:r>
        <w:rPr>
          <w:rFonts w:cstheme="minorHAnsi"/>
          <w:sz w:val="28"/>
          <w:szCs w:val="28"/>
        </w:rPr>
        <w:t xml:space="preserve"> </w:t>
      </w:r>
      <w:r w:rsidRPr="00D5546B">
        <w:rPr>
          <w:rFonts w:cstheme="minorHAnsi"/>
          <w:sz w:val="28"/>
          <w:szCs w:val="28"/>
        </w:rPr>
        <w:t xml:space="preserve">для </w:t>
      </w:r>
      <w:r w:rsidR="00957474" w:rsidRPr="00D5546B">
        <w:rPr>
          <w:rFonts w:cstheme="minorHAnsi"/>
          <w:sz w:val="28"/>
          <w:szCs w:val="28"/>
        </w:rPr>
        <w:t>учащихся начального уровня обучения робототехники.</w:t>
      </w:r>
      <w:r w:rsidR="00D057BF">
        <w:rPr>
          <w:rFonts w:cstheme="minorHAnsi"/>
          <w:sz w:val="28"/>
          <w:szCs w:val="28"/>
        </w:rPr>
        <w:br/>
      </w:r>
    </w:p>
    <w:p w14:paraId="06655992" w14:textId="0A903CE4" w:rsidR="009F36AA" w:rsidRPr="004436D6" w:rsidRDefault="009F36AA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 xml:space="preserve">Организация </w:t>
      </w:r>
      <w:r w:rsidR="006040E6">
        <w:rPr>
          <w:rFonts w:cstheme="minorHAnsi"/>
          <w:b/>
          <w:bCs/>
          <w:sz w:val="28"/>
          <w:szCs w:val="28"/>
        </w:rPr>
        <w:t>Т</w:t>
      </w:r>
      <w:r w:rsidRPr="004436D6">
        <w:rPr>
          <w:rFonts w:cstheme="minorHAnsi"/>
          <w:b/>
          <w:bCs/>
          <w:sz w:val="28"/>
          <w:szCs w:val="28"/>
        </w:rPr>
        <w:t>урнира</w:t>
      </w:r>
    </w:p>
    <w:p w14:paraId="491192B6" w14:textId="77777777" w:rsidR="004436D6" w:rsidRDefault="009F36AA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Организацию Турнира осуществляет организационный комитет.</w:t>
      </w:r>
      <w:r w:rsidR="00A87D17" w:rsidRPr="004436D6">
        <w:rPr>
          <w:rFonts w:cstheme="minorHAnsi"/>
          <w:sz w:val="28"/>
          <w:szCs w:val="28"/>
        </w:rPr>
        <w:t xml:space="preserve"> Оргкомитет формируется организатором Турнира.</w:t>
      </w:r>
    </w:p>
    <w:p w14:paraId="5E882C89" w14:textId="77777777" w:rsidR="004436D6" w:rsidRDefault="00A87D17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В оргкомитет могут входить: </w:t>
      </w:r>
    </w:p>
    <w:p w14:paraId="6B487284" w14:textId="77777777" w:rsidR="004436D6" w:rsidRDefault="00A87D17" w:rsidP="003128EE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представители организатора Турнира;</w:t>
      </w:r>
    </w:p>
    <w:p w14:paraId="0594A27B" w14:textId="0113AFB5" w:rsidR="00A87D17" w:rsidRPr="004436D6" w:rsidRDefault="00A87D17" w:rsidP="003128EE">
      <w:pPr>
        <w:pStyle w:val="a4"/>
        <w:numPr>
          <w:ilvl w:val="0"/>
          <w:numId w:val="5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представители площадок проведения.</w:t>
      </w:r>
    </w:p>
    <w:p w14:paraId="6E794292" w14:textId="77777777" w:rsidR="004436D6" w:rsidRDefault="00A87D17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Функции оргкомитета</w:t>
      </w:r>
      <w:r w:rsidR="00420BFE" w:rsidRPr="004436D6">
        <w:rPr>
          <w:rFonts w:cstheme="minorHAnsi"/>
          <w:sz w:val="28"/>
          <w:szCs w:val="28"/>
        </w:rPr>
        <w:t>.</w:t>
      </w:r>
    </w:p>
    <w:p w14:paraId="31001E9B" w14:textId="77777777" w:rsidR="004436D6" w:rsidRDefault="00A87D17" w:rsidP="003128EE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Составление и утверждение регламентов Турнира</w:t>
      </w:r>
      <w:r w:rsidR="00420BFE" w:rsidRPr="004436D6">
        <w:rPr>
          <w:rFonts w:cstheme="minorHAnsi"/>
          <w:sz w:val="28"/>
          <w:szCs w:val="28"/>
        </w:rPr>
        <w:t>.</w:t>
      </w:r>
    </w:p>
    <w:p w14:paraId="352D9E9F" w14:textId="494D98B2" w:rsidR="004436D6" w:rsidRDefault="00121E98" w:rsidP="003128EE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Согласование и утверждение календарного плана</w:t>
      </w:r>
      <w:r w:rsidR="00D057BF">
        <w:rPr>
          <w:rFonts w:cstheme="minorHAnsi"/>
          <w:sz w:val="28"/>
          <w:szCs w:val="28"/>
        </w:rPr>
        <w:t xml:space="preserve"> </w:t>
      </w:r>
      <w:r w:rsidRPr="004436D6">
        <w:rPr>
          <w:rFonts w:cstheme="minorHAnsi"/>
          <w:sz w:val="28"/>
          <w:szCs w:val="28"/>
        </w:rPr>
        <w:t>(программы) проведения турнира.</w:t>
      </w:r>
    </w:p>
    <w:p w14:paraId="3954C943" w14:textId="77777777" w:rsidR="004436D6" w:rsidRDefault="00A87D17" w:rsidP="003128EE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Определение площадок проведения и времени проведения Турнира</w:t>
      </w:r>
      <w:r w:rsidR="00420BFE" w:rsidRPr="004436D6">
        <w:rPr>
          <w:rFonts w:cstheme="minorHAnsi"/>
          <w:sz w:val="28"/>
          <w:szCs w:val="28"/>
        </w:rPr>
        <w:t>.</w:t>
      </w:r>
    </w:p>
    <w:p w14:paraId="066F6E53" w14:textId="77777777" w:rsidR="004436D6" w:rsidRDefault="00121E98" w:rsidP="003128EE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Подготовка судей.</w:t>
      </w:r>
    </w:p>
    <w:p w14:paraId="36CCB11F" w14:textId="40E7D129" w:rsidR="00A87D17" w:rsidRPr="004436D6" w:rsidRDefault="00A87D17" w:rsidP="003128EE">
      <w:pPr>
        <w:pStyle w:val="a4"/>
        <w:numPr>
          <w:ilvl w:val="0"/>
          <w:numId w:val="6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Иные представительские функции.</w:t>
      </w:r>
      <w:r w:rsidR="00D057BF">
        <w:rPr>
          <w:rFonts w:cstheme="minorHAnsi"/>
          <w:sz w:val="28"/>
          <w:szCs w:val="28"/>
        </w:rPr>
        <w:br/>
      </w:r>
    </w:p>
    <w:p w14:paraId="7CA9FECD" w14:textId="184FEC56" w:rsidR="00121E98" w:rsidRPr="004436D6" w:rsidRDefault="00121E98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Судейство</w:t>
      </w:r>
    </w:p>
    <w:p w14:paraId="74FCB687" w14:textId="77777777" w:rsidR="004436D6" w:rsidRDefault="00121E98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Организаторы Турнира оставляют за собой право вносить в правила состязаний любые изменения.</w:t>
      </w:r>
      <w:r w:rsidR="004436D6">
        <w:rPr>
          <w:rFonts w:cstheme="minorHAnsi"/>
          <w:sz w:val="28"/>
          <w:szCs w:val="28"/>
        </w:rPr>
        <w:br/>
      </w:r>
      <w:r w:rsidRPr="004436D6">
        <w:rPr>
          <w:rFonts w:cstheme="minorHAnsi"/>
          <w:sz w:val="28"/>
          <w:szCs w:val="28"/>
        </w:rPr>
        <w:t>Информация об изменениях</w:t>
      </w:r>
      <w:r w:rsidR="007822A9" w:rsidRPr="004436D6">
        <w:rPr>
          <w:rFonts w:cstheme="minorHAnsi"/>
          <w:sz w:val="28"/>
          <w:szCs w:val="28"/>
        </w:rPr>
        <w:t xml:space="preserve"> публикуются на официальном</w:t>
      </w:r>
      <w:r w:rsidR="002A5D5B" w:rsidRPr="004436D6">
        <w:rPr>
          <w:rFonts w:cstheme="minorHAnsi"/>
          <w:sz w:val="28"/>
          <w:szCs w:val="28"/>
        </w:rPr>
        <w:t xml:space="preserve"> сайте Турнира.</w:t>
      </w:r>
    </w:p>
    <w:p w14:paraId="422A0957" w14:textId="77777777" w:rsidR="004436D6" w:rsidRDefault="002A5D5B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lastRenderedPageBreak/>
        <w:t xml:space="preserve">Контроль и подведение итогов осуществляется судейской коллегией в соответствии с правилами и регламентами конкретных состязаний. </w:t>
      </w:r>
    </w:p>
    <w:p w14:paraId="76BB3EFF" w14:textId="4D2A5BEF" w:rsidR="002A5D5B" w:rsidRPr="004436D6" w:rsidRDefault="002A5D5B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Судьи обладают всеми полномочиями на протяжении подготовительного периода к Турниру и во время проведения Турнира. Все участники должны подчиняться их решениям. </w:t>
      </w:r>
      <w:r w:rsidR="00D057BF">
        <w:rPr>
          <w:rFonts w:cstheme="minorHAnsi"/>
          <w:sz w:val="28"/>
          <w:szCs w:val="28"/>
        </w:rPr>
        <w:br/>
      </w:r>
    </w:p>
    <w:p w14:paraId="2FFBC1D5" w14:textId="6D15BE9B" w:rsidR="005C210E" w:rsidRPr="004436D6" w:rsidRDefault="002A5D5B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Участники Турнира</w:t>
      </w:r>
    </w:p>
    <w:p w14:paraId="6BCBDE45" w14:textId="6F725979" w:rsidR="004436D6" w:rsidRDefault="00B11202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В турнире могут принимают участие учащиеся с 1 по 11 класс, которые имеют начальный уровень обучения робототехнике и </w:t>
      </w:r>
      <w:r w:rsidRPr="000A3206">
        <w:rPr>
          <w:rFonts w:cstheme="minorHAnsi"/>
          <w:sz w:val="28"/>
          <w:szCs w:val="28"/>
        </w:rPr>
        <w:t xml:space="preserve">не </w:t>
      </w:r>
      <w:r w:rsidR="00C85A4A" w:rsidRPr="000A3206">
        <w:rPr>
          <w:rFonts w:cstheme="minorHAnsi"/>
          <w:sz w:val="28"/>
          <w:szCs w:val="28"/>
        </w:rPr>
        <w:t xml:space="preserve">являются сертифицированными призерами и победителями </w:t>
      </w:r>
      <w:r w:rsidR="000A3206" w:rsidRPr="000A3206">
        <w:rPr>
          <w:rFonts w:cstheme="minorHAnsi"/>
          <w:sz w:val="28"/>
          <w:szCs w:val="28"/>
        </w:rPr>
        <w:t xml:space="preserve">МОШ по робототехнике и отборочных этапов </w:t>
      </w:r>
      <w:r w:rsidRPr="000A3206">
        <w:rPr>
          <w:rFonts w:cstheme="minorHAnsi"/>
          <w:sz w:val="28"/>
          <w:szCs w:val="28"/>
        </w:rPr>
        <w:t>Олимпиад</w:t>
      </w:r>
      <w:r w:rsidR="00C85A4A" w:rsidRPr="000A3206">
        <w:rPr>
          <w:rFonts w:cstheme="minorHAnsi"/>
          <w:sz w:val="28"/>
          <w:szCs w:val="28"/>
        </w:rPr>
        <w:t>ы</w:t>
      </w:r>
      <w:r w:rsidRPr="000A3206">
        <w:rPr>
          <w:rFonts w:cstheme="minorHAnsi"/>
          <w:sz w:val="28"/>
          <w:szCs w:val="28"/>
        </w:rPr>
        <w:t xml:space="preserve"> ЦПМ</w:t>
      </w:r>
      <w:r w:rsidR="000A3206" w:rsidRPr="000A3206">
        <w:rPr>
          <w:rFonts w:cstheme="minorHAnsi"/>
          <w:sz w:val="28"/>
          <w:szCs w:val="28"/>
        </w:rPr>
        <w:t>.</w:t>
      </w:r>
    </w:p>
    <w:p w14:paraId="1BD9055F" w14:textId="77777777" w:rsidR="004436D6" w:rsidRDefault="004C0C02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Команда состоит из одного или двух операторов.</w:t>
      </w:r>
    </w:p>
    <w:p w14:paraId="4A37E14C" w14:textId="77777777" w:rsidR="004436D6" w:rsidRDefault="0055789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Участники команд должны подать заявки на странице Турнира в установленные сроки. </w:t>
      </w:r>
    </w:p>
    <w:p w14:paraId="7A61D727" w14:textId="77777777" w:rsidR="004436D6" w:rsidRDefault="0076124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Команда может принимать участие в нескольких состязаниях, если расписание турнира это позволяет.</w:t>
      </w:r>
    </w:p>
    <w:p w14:paraId="6147D1B2" w14:textId="6FCD6CD5" w:rsidR="001943E8" w:rsidRDefault="0076124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Вся ответственность за несовершеннолетних участников Турнира лежит на сопровождающих их лицах.</w:t>
      </w:r>
    </w:p>
    <w:p w14:paraId="36D52D94" w14:textId="77777777" w:rsidR="001943E8" w:rsidRDefault="001943E8" w:rsidP="001943E8">
      <w:pPr>
        <w:pStyle w:val="a4"/>
        <w:ind w:left="792"/>
        <w:rPr>
          <w:rFonts w:cstheme="minorHAnsi"/>
          <w:sz w:val="28"/>
          <w:szCs w:val="28"/>
        </w:rPr>
      </w:pPr>
    </w:p>
    <w:p w14:paraId="6B758465" w14:textId="77777777" w:rsidR="001943E8" w:rsidRPr="008C527C" w:rsidRDefault="001943E8" w:rsidP="001943E8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8C527C">
        <w:rPr>
          <w:rFonts w:cstheme="minorHAnsi"/>
          <w:b/>
          <w:bCs/>
          <w:sz w:val="28"/>
          <w:szCs w:val="28"/>
        </w:rPr>
        <w:t>Требования к оборудованию</w:t>
      </w:r>
    </w:p>
    <w:p w14:paraId="1665116D" w14:textId="77777777" w:rsidR="001943E8" w:rsidRDefault="001943E8" w:rsidP="001943E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C527C">
        <w:rPr>
          <w:rFonts w:cstheme="minorHAnsi"/>
          <w:sz w:val="28"/>
          <w:szCs w:val="28"/>
        </w:rPr>
        <w:t>Участники могут использовать любой робототехнический набор, позволяющий решить задачу по созданию автономного робототехнического устройства.</w:t>
      </w:r>
    </w:p>
    <w:p w14:paraId="3E5A4A74" w14:textId="77777777" w:rsidR="001943E8" w:rsidRDefault="001943E8" w:rsidP="001943E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C527C">
        <w:rPr>
          <w:rFonts w:cstheme="minorHAnsi"/>
          <w:sz w:val="28"/>
          <w:szCs w:val="28"/>
        </w:rPr>
        <w:t>У каждой команды должен быть компьютер с установленным необходимым программным обеспечением.</w:t>
      </w:r>
      <w:r>
        <w:rPr>
          <w:rFonts w:cstheme="minorHAnsi"/>
          <w:sz w:val="28"/>
          <w:szCs w:val="28"/>
        </w:rPr>
        <w:t xml:space="preserve"> </w:t>
      </w:r>
    </w:p>
    <w:p w14:paraId="115F528C" w14:textId="3048B17A" w:rsidR="00761241" w:rsidRPr="001943E8" w:rsidRDefault="001943E8" w:rsidP="001943E8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387A9A">
        <w:rPr>
          <w:rFonts w:cstheme="minorHAnsi"/>
          <w:sz w:val="28"/>
          <w:szCs w:val="28"/>
        </w:rPr>
        <w:t>При очном проведении состязания каждой команде гарантированно предоставляется доступ к одной электророзетке.</w:t>
      </w:r>
      <w:r w:rsidR="00701C7E" w:rsidRPr="001943E8">
        <w:rPr>
          <w:rFonts w:cstheme="minorHAnsi"/>
          <w:sz w:val="28"/>
          <w:szCs w:val="28"/>
        </w:rPr>
        <w:br/>
      </w:r>
    </w:p>
    <w:p w14:paraId="5D5E2470" w14:textId="25C4243F" w:rsidR="00761241" w:rsidRPr="004436D6" w:rsidRDefault="00761241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Условия участия в Турнире</w:t>
      </w:r>
    </w:p>
    <w:p w14:paraId="56296ACD" w14:textId="77777777" w:rsidR="004436D6" w:rsidRDefault="0076124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Для участия в Турнире необходимо пройти регистрацию</w:t>
      </w:r>
      <w:r w:rsidR="00E133A2" w:rsidRPr="004436D6">
        <w:rPr>
          <w:rFonts w:cstheme="minorHAnsi"/>
          <w:sz w:val="28"/>
          <w:szCs w:val="28"/>
        </w:rPr>
        <w:t xml:space="preserve"> на странице Турнира в установленные сроки</w:t>
      </w:r>
      <w:r w:rsidR="00AF1201" w:rsidRPr="004436D6">
        <w:rPr>
          <w:rFonts w:cstheme="minorHAnsi"/>
          <w:sz w:val="28"/>
          <w:szCs w:val="28"/>
        </w:rPr>
        <w:t>.</w:t>
      </w:r>
    </w:p>
    <w:p w14:paraId="110B7896" w14:textId="77777777" w:rsidR="004436D6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Возможно неоднократное участие в номинациях турнира</w:t>
      </w:r>
      <w:r w:rsidR="00E3158D" w:rsidRPr="004436D6">
        <w:rPr>
          <w:rFonts w:cstheme="minorHAnsi"/>
          <w:sz w:val="28"/>
          <w:szCs w:val="28"/>
        </w:rPr>
        <w:t xml:space="preserve"> для команд, которые не стали победителями и призерами в данной номинации.</w:t>
      </w:r>
    </w:p>
    <w:p w14:paraId="794B39BB" w14:textId="77777777" w:rsidR="004436D6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Стать призером или победителем Турнира можно только один раз в каждо</w:t>
      </w:r>
      <w:r w:rsidR="00E3158D" w:rsidRPr="004436D6">
        <w:rPr>
          <w:rFonts w:cstheme="minorHAnsi"/>
          <w:sz w:val="28"/>
          <w:szCs w:val="28"/>
        </w:rPr>
        <w:t>м</w:t>
      </w:r>
      <w:r w:rsidRPr="004436D6">
        <w:rPr>
          <w:rFonts w:cstheme="minorHAnsi"/>
          <w:sz w:val="28"/>
          <w:szCs w:val="28"/>
        </w:rPr>
        <w:t xml:space="preserve"> </w:t>
      </w:r>
      <w:r w:rsidR="00E3158D" w:rsidRPr="004436D6">
        <w:rPr>
          <w:rFonts w:cstheme="minorHAnsi"/>
          <w:sz w:val="28"/>
          <w:szCs w:val="28"/>
        </w:rPr>
        <w:t>регламенте</w:t>
      </w:r>
      <w:r w:rsidRPr="004436D6">
        <w:rPr>
          <w:rFonts w:cstheme="minorHAnsi"/>
          <w:sz w:val="28"/>
          <w:szCs w:val="28"/>
        </w:rPr>
        <w:t xml:space="preserve">. </w:t>
      </w:r>
    </w:p>
    <w:p w14:paraId="0B4D10E0" w14:textId="70AF4AA4" w:rsidR="00AF1201" w:rsidRPr="004436D6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 xml:space="preserve">После получения статуса призера или победителя </w:t>
      </w:r>
      <w:r w:rsidR="006221C4" w:rsidRPr="004436D6">
        <w:rPr>
          <w:rFonts w:cstheme="minorHAnsi"/>
          <w:sz w:val="28"/>
          <w:szCs w:val="28"/>
        </w:rPr>
        <w:t>в</w:t>
      </w:r>
      <w:r w:rsidRPr="004436D6">
        <w:rPr>
          <w:rFonts w:cstheme="minorHAnsi"/>
          <w:sz w:val="28"/>
          <w:szCs w:val="28"/>
        </w:rPr>
        <w:t xml:space="preserve">о </w:t>
      </w:r>
      <w:r w:rsidR="006221C4" w:rsidRPr="004436D6">
        <w:rPr>
          <w:rFonts w:cstheme="minorHAnsi"/>
          <w:sz w:val="28"/>
          <w:szCs w:val="28"/>
        </w:rPr>
        <w:t>всех состязаниях</w:t>
      </w:r>
      <w:r w:rsidRPr="004436D6">
        <w:rPr>
          <w:rFonts w:cstheme="minorHAnsi"/>
          <w:sz w:val="28"/>
          <w:szCs w:val="28"/>
        </w:rPr>
        <w:t xml:space="preserve"> уча</w:t>
      </w:r>
      <w:r w:rsidR="006221C4" w:rsidRPr="004436D6">
        <w:rPr>
          <w:rFonts w:cstheme="minorHAnsi"/>
          <w:sz w:val="28"/>
          <w:szCs w:val="28"/>
        </w:rPr>
        <w:t>стник</w:t>
      </w:r>
      <w:r w:rsidRPr="004436D6">
        <w:rPr>
          <w:rFonts w:cstheme="minorHAnsi"/>
          <w:sz w:val="28"/>
          <w:szCs w:val="28"/>
        </w:rPr>
        <w:t xml:space="preserve"> больше не допускается к участию в данном турнире. </w:t>
      </w:r>
      <w:r w:rsidR="00701C7E">
        <w:rPr>
          <w:rFonts w:cstheme="minorHAnsi"/>
          <w:sz w:val="28"/>
          <w:szCs w:val="28"/>
        </w:rPr>
        <w:br/>
      </w:r>
    </w:p>
    <w:p w14:paraId="6054C52C" w14:textId="513DD4AE" w:rsidR="00E133A2" w:rsidRPr="004436D6" w:rsidRDefault="00011182" w:rsidP="003128EE">
      <w:pPr>
        <w:pStyle w:val="a4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Дополнительные условия</w:t>
      </w:r>
    </w:p>
    <w:p w14:paraId="3FD44780" w14:textId="77777777" w:rsidR="004436D6" w:rsidRDefault="00011182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lastRenderedPageBreak/>
        <w:t>Принимая участие в Турнире, гости и участники (ответственные лица) соглашаются с тем, что на мероприятиях Турнира может проводиться фото и видео съемка без непосредственного разрешения гостей и участников (ответственных лиц).</w:t>
      </w:r>
      <w:r w:rsidR="004436D6">
        <w:rPr>
          <w:rFonts w:cstheme="minorHAnsi"/>
          <w:sz w:val="28"/>
          <w:szCs w:val="28"/>
        </w:rPr>
        <w:br/>
      </w:r>
      <w:r w:rsidRPr="004436D6">
        <w:rPr>
          <w:rFonts w:cstheme="minorHAnsi"/>
          <w:sz w:val="28"/>
          <w:szCs w:val="28"/>
        </w:rPr>
        <w:t>Также гости и участники (ответственные лица) соглашаются с тем, что результаты соревнований могут использоваться для популяризации Турнира без дополнительного на то разрешения.</w:t>
      </w:r>
    </w:p>
    <w:p w14:paraId="76C4A490" w14:textId="4C14EDC1" w:rsidR="00011182" w:rsidRPr="004436D6" w:rsidRDefault="00011182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Все роботы и устройства должны быть изготовлены таким образом, чтобы не причинять никакого вреда окружающим людям, другим роботам и устройствам, полям для соревнований.</w:t>
      </w:r>
      <w:r w:rsidR="00701C7E">
        <w:rPr>
          <w:rFonts w:cstheme="minorHAnsi"/>
          <w:sz w:val="28"/>
          <w:szCs w:val="28"/>
        </w:rPr>
        <w:br/>
      </w:r>
    </w:p>
    <w:p w14:paraId="7FE57A9C" w14:textId="59F1D715" w:rsidR="001104D9" w:rsidRPr="004436D6" w:rsidRDefault="001104D9" w:rsidP="003128EE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Права Оргкомитета</w:t>
      </w:r>
    </w:p>
    <w:p w14:paraId="44CD28A0" w14:textId="77777777" w:rsidR="004436D6" w:rsidRDefault="001104D9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Оргкомитет имеет право корректировать условия проведения Турнира, изменять сроки и места проведения Турнира, извещая об изменениях на официальном сайте не позднее чем за 2 (две) недели до начала Турнира.</w:t>
      </w:r>
    </w:p>
    <w:p w14:paraId="67E843FF" w14:textId="601B7BB0" w:rsidR="00CB191A" w:rsidRDefault="00E95A4C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sz w:val="28"/>
          <w:szCs w:val="28"/>
        </w:rPr>
        <w:t>Дисквалифицировать участников и команды за нарушение</w:t>
      </w:r>
      <w:r w:rsidR="001104D9" w:rsidRPr="004436D6">
        <w:rPr>
          <w:rFonts w:cstheme="minorHAnsi"/>
          <w:sz w:val="28"/>
          <w:szCs w:val="28"/>
        </w:rPr>
        <w:t xml:space="preserve"> </w:t>
      </w:r>
      <w:r w:rsidRPr="004436D6">
        <w:rPr>
          <w:rFonts w:cstheme="minorHAnsi"/>
          <w:sz w:val="28"/>
          <w:szCs w:val="28"/>
        </w:rPr>
        <w:t>настоящего положения.</w:t>
      </w:r>
    </w:p>
    <w:p w14:paraId="1964F91D" w14:textId="77777777" w:rsidR="001943E8" w:rsidRPr="004436D6" w:rsidRDefault="001943E8" w:rsidP="001943E8">
      <w:pPr>
        <w:pStyle w:val="a4"/>
        <w:ind w:left="792"/>
        <w:rPr>
          <w:rFonts w:cstheme="minorHAnsi"/>
          <w:sz w:val="28"/>
          <w:szCs w:val="28"/>
        </w:rPr>
      </w:pPr>
    </w:p>
    <w:p w14:paraId="19B1B41C" w14:textId="67814FEE" w:rsidR="00E95A4C" w:rsidRPr="004436D6" w:rsidRDefault="00E95A4C" w:rsidP="003128EE">
      <w:pPr>
        <w:pStyle w:val="a4"/>
        <w:numPr>
          <w:ilvl w:val="0"/>
          <w:numId w:val="1"/>
        </w:numPr>
        <w:rPr>
          <w:rFonts w:cstheme="minorHAnsi"/>
          <w:sz w:val="28"/>
          <w:szCs w:val="28"/>
        </w:rPr>
      </w:pPr>
      <w:r w:rsidRPr="004436D6">
        <w:rPr>
          <w:rFonts w:cstheme="minorHAnsi"/>
          <w:b/>
          <w:bCs/>
          <w:sz w:val="28"/>
          <w:szCs w:val="28"/>
        </w:rPr>
        <w:t>Подведение итогов Турнира</w:t>
      </w:r>
    </w:p>
    <w:p w14:paraId="205A1223" w14:textId="77777777" w:rsidR="008C527C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C527C">
        <w:rPr>
          <w:rFonts w:cstheme="minorHAnsi"/>
          <w:sz w:val="28"/>
          <w:szCs w:val="28"/>
        </w:rPr>
        <w:t>Призеры и победители награждаются дипломами Турнира.</w:t>
      </w:r>
    </w:p>
    <w:p w14:paraId="3E04FAEF" w14:textId="77777777" w:rsidR="001943E8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C527C">
        <w:rPr>
          <w:rFonts w:cstheme="minorHAnsi"/>
          <w:sz w:val="28"/>
          <w:szCs w:val="28"/>
        </w:rPr>
        <w:t xml:space="preserve">Критерием определения призеров и победителей является количество баллов, набранных в состязании. </w:t>
      </w:r>
    </w:p>
    <w:p w14:paraId="6EA98CE0" w14:textId="39DBBD96" w:rsidR="00E95A4C" w:rsidRPr="008C527C" w:rsidRDefault="00AF1201" w:rsidP="003128EE">
      <w:pPr>
        <w:pStyle w:val="a4"/>
        <w:numPr>
          <w:ilvl w:val="1"/>
          <w:numId w:val="1"/>
        </w:numPr>
        <w:rPr>
          <w:rFonts w:cstheme="minorHAnsi"/>
          <w:sz w:val="28"/>
          <w:szCs w:val="28"/>
        </w:rPr>
      </w:pPr>
      <w:r w:rsidRPr="008C527C">
        <w:rPr>
          <w:rFonts w:cstheme="minorHAnsi"/>
          <w:sz w:val="28"/>
          <w:szCs w:val="28"/>
        </w:rPr>
        <w:t xml:space="preserve">Необходимое количество баллов для получения диплома призера или победителя прописано в регламентах состязаний.  </w:t>
      </w:r>
      <w:r w:rsidR="00701C7E">
        <w:rPr>
          <w:rFonts w:cstheme="minorHAnsi"/>
          <w:sz w:val="28"/>
          <w:szCs w:val="28"/>
        </w:rPr>
        <w:br/>
      </w:r>
    </w:p>
    <w:p w14:paraId="0BB10E94" w14:textId="2B424688" w:rsidR="00641506" w:rsidRPr="001943E8" w:rsidRDefault="00641506" w:rsidP="001943E8">
      <w:pPr>
        <w:rPr>
          <w:rFonts w:cstheme="minorHAnsi"/>
          <w:sz w:val="28"/>
          <w:szCs w:val="28"/>
        </w:rPr>
      </w:pPr>
    </w:p>
    <w:sectPr w:rsidR="00641506" w:rsidRPr="00194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46"/>
    <w:multiLevelType w:val="hybridMultilevel"/>
    <w:tmpl w:val="CE681B02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28424CE"/>
    <w:multiLevelType w:val="hybridMultilevel"/>
    <w:tmpl w:val="50E0FC58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" w15:restartNumberingAfterBreak="0">
    <w:nsid w:val="078C3E2A"/>
    <w:multiLevelType w:val="hybridMultilevel"/>
    <w:tmpl w:val="28B61DB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 w15:restartNumberingAfterBreak="0">
    <w:nsid w:val="089F6037"/>
    <w:multiLevelType w:val="hybridMultilevel"/>
    <w:tmpl w:val="D15423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F8C1FBC"/>
    <w:multiLevelType w:val="hybridMultilevel"/>
    <w:tmpl w:val="41A4C580"/>
    <w:lvl w:ilvl="0" w:tplc="041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5" w15:restartNumberingAfterBreak="0">
    <w:nsid w:val="2AEF4511"/>
    <w:multiLevelType w:val="hybridMultilevel"/>
    <w:tmpl w:val="B3D80DB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2F731195"/>
    <w:multiLevelType w:val="multilevel"/>
    <w:tmpl w:val="DACA1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B060BDE"/>
    <w:multiLevelType w:val="hybridMultilevel"/>
    <w:tmpl w:val="F202E0D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4EE602CA"/>
    <w:multiLevelType w:val="hybridMultilevel"/>
    <w:tmpl w:val="5240B97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4F57764C"/>
    <w:multiLevelType w:val="hybridMultilevel"/>
    <w:tmpl w:val="2580202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555D1747"/>
    <w:multiLevelType w:val="hybridMultilevel"/>
    <w:tmpl w:val="4768B3A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61D275E3"/>
    <w:multiLevelType w:val="hybridMultilevel"/>
    <w:tmpl w:val="880843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75EA687B"/>
    <w:multiLevelType w:val="hybridMultilevel"/>
    <w:tmpl w:val="E7B0DF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7BE712C7"/>
    <w:multiLevelType w:val="hybridMultilevel"/>
    <w:tmpl w:val="01EAE7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10"/>
  </w:num>
  <w:num w:numId="6">
    <w:abstractNumId w:val="13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8"/>
  </w:num>
  <w:num w:numId="12">
    <w:abstractNumId w:val="4"/>
  </w:num>
  <w:num w:numId="13">
    <w:abstractNumId w:val="7"/>
  </w:num>
  <w:num w:numId="14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86"/>
    <w:rsid w:val="00011182"/>
    <w:rsid w:val="00023EB5"/>
    <w:rsid w:val="00043D25"/>
    <w:rsid w:val="00063C11"/>
    <w:rsid w:val="00091126"/>
    <w:rsid w:val="00091228"/>
    <w:rsid w:val="000A3206"/>
    <w:rsid w:val="000B141B"/>
    <w:rsid w:val="000E7A87"/>
    <w:rsid w:val="000F5281"/>
    <w:rsid w:val="001073C2"/>
    <w:rsid w:val="001104D9"/>
    <w:rsid w:val="00121564"/>
    <w:rsid w:val="00121E98"/>
    <w:rsid w:val="001333EE"/>
    <w:rsid w:val="00162F1C"/>
    <w:rsid w:val="00181AA1"/>
    <w:rsid w:val="0019319F"/>
    <w:rsid w:val="001943E8"/>
    <w:rsid w:val="001A32FA"/>
    <w:rsid w:val="001F3558"/>
    <w:rsid w:val="00202C90"/>
    <w:rsid w:val="00216BE6"/>
    <w:rsid w:val="00223197"/>
    <w:rsid w:val="00256156"/>
    <w:rsid w:val="002A5D5B"/>
    <w:rsid w:val="002C5889"/>
    <w:rsid w:val="002E4453"/>
    <w:rsid w:val="003128EE"/>
    <w:rsid w:val="00317AEE"/>
    <w:rsid w:val="003326E9"/>
    <w:rsid w:val="00356351"/>
    <w:rsid w:val="00387A9A"/>
    <w:rsid w:val="00391396"/>
    <w:rsid w:val="0039207B"/>
    <w:rsid w:val="003A2BED"/>
    <w:rsid w:val="003D2993"/>
    <w:rsid w:val="003F7ABE"/>
    <w:rsid w:val="00401671"/>
    <w:rsid w:val="00402747"/>
    <w:rsid w:val="00420BFE"/>
    <w:rsid w:val="0042163B"/>
    <w:rsid w:val="00422C94"/>
    <w:rsid w:val="0043069B"/>
    <w:rsid w:val="00431D23"/>
    <w:rsid w:val="004436D6"/>
    <w:rsid w:val="00460352"/>
    <w:rsid w:val="00490B31"/>
    <w:rsid w:val="00496990"/>
    <w:rsid w:val="004B6E6F"/>
    <w:rsid w:val="004C0C02"/>
    <w:rsid w:val="004C4154"/>
    <w:rsid w:val="004C58B6"/>
    <w:rsid w:val="004F1D89"/>
    <w:rsid w:val="004F4809"/>
    <w:rsid w:val="004F7C08"/>
    <w:rsid w:val="00504D07"/>
    <w:rsid w:val="00506626"/>
    <w:rsid w:val="00517584"/>
    <w:rsid w:val="005221A7"/>
    <w:rsid w:val="00524A0D"/>
    <w:rsid w:val="0055327B"/>
    <w:rsid w:val="00557891"/>
    <w:rsid w:val="00584418"/>
    <w:rsid w:val="00590C53"/>
    <w:rsid w:val="005970CF"/>
    <w:rsid w:val="005C0425"/>
    <w:rsid w:val="005C210E"/>
    <w:rsid w:val="005E0B15"/>
    <w:rsid w:val="006040E6"/>
    <w:rsid w:val="0061177D"/>
    <w:rsid w:val="006221C4"/>
    <w:rsid w:val="00641506"/>
    <w:rsid w:val="00643843"/>
    <w:rsid w:val="006558EE"/>
    <w:rsid w:val="00664814"/>
    <w:rsid w:val="00664DDA"/>
    <w:rsid w:val="00682F16"/>
    <w:rsid w:val="00697159"/>
    <w:rsid w:val="00697D6F"/>
    <w:rsid w:val="006B5E6C"/>
    <w:rsid w:val="006D4D51"/>
    <w:rsid w:val="006E2957"/>
    <w:rsid w:val="006E4DE7"/>
    <w:rsid w:val="00701C7E"/>
    <w:rsid w:val="007057EC"/>
    <w:rsid w:val="00707360"/>
    <w:rsid w:val="00713C56"/>
    <w:rsid w:val="00736BD1"/>
    <w:rsid w:val="00761241"/>
    <w:rsid w:val="00763C6E"/>
    <w:rsid w:val="00767559"/>
    <w:rsid w:val="00776686"/>
    <w:rsid w:val="007822A9"/>
    <w:rsid w:val="007965EE"/>
    <w:rsid w:val="007A5C9F"/>
    <w:rsid w:val="007F74D2"/>
    <w:rsid w:val="00816238"/>
    <w:rsid w:val="00853A9E"/>
    <w:rsid w:val="00864CFC"/>
    <w:rsid w:val="008814A3"/>
    <w:rsid w:val="00886DF1"/>
    <w:rsid w:val="00891A69"/>
    <w:rsid w:val="008A4D14"/>
    <w:rsid w:val="008A6F15"/>
    <w:rsid w:val="008C527C"/>
    <w:rsid w:val="008C60F1"/>
    <w:rsid w:val="008D290E"/>
    <w:rsid w:val="008E1E2B"/>
    <w:rsid w:val="009004A6"/>
    <w:rsid w:val="0090075B"/>
    <w:rsid w:val="00912A60"/>
    <w:rsid w:val="00940020"/>
    <w:rsid w:val="00942FB1"/>
    <w:rsid w:val="00957474"/>
    <w:rsid w:val="00961EFC"/>
    <w:rsid w:val="0098203C"/>
    <w:rsid w:val="009947B7"/>
    <w:rsid w:val="009F36AA"/>
    <w:rsid w:val="00A33774"/>
    <w:rsid w:val="00A37434"/>
    <w:rsid w:val="00A50636"/>
    <w:rsid w:val="00A67ED5"/>
    <w:rsid w:val="00A67F30"/>
    <w:rsid w:val="00A709DC"/>
    <w:rsid w:val="00A87D17"/>
    <w:rsid w:val="00A9680F"/>
    <w:rsid w:val="00AC2C62"/>
    <w:rsid w:val="00AD592E"/>
    <w:rsid w:val="00AF0907"/>
    <w:rsid w:val="00AF1201"/>
    <w:rsid w:val="00B00D37"/>
    <w:rsid w:val="00B11202"/>
    <w:rsid w:val="00B22E8F"/>
    <w:rsid w:val="00B276B4"/>
    <w:rsid w:val="00B42F66"/>
    <w:rsid w:val="00B453EA"/>
    <w:rsid w:val="00B8558C"/>
    <w:rsid w:val="00B92E94"/>
    <w:rsid w:val="00BE6C0F"/>
    <w:rsid w:val="00BE75A9"/>
    <w:rsid w:val="00C3168F"/>
    <w:rsid w:val="00C34C7A"/>
    <w:rsid w:val="00C63E3B"/>
    <w:rsid w:val="00C85A4A"/>
    <w:rsid w:val="00CA179D"/>
    <w:rsid w:val="00CA649C"/>
    <w:rsid w:val="00CB191A"/>
    <w:rsid w:val="00CB6D71"/>
    <w:rsid w:val="00CE722F"/>
    <w:rsid w:val="00D0491F"/>
    <w:rsid w:val="00D057BF"/>
    <w:rsid w:val="00D06386"/>
    <w:rsid w:val="00D5546B"/>
    <w:rsid w:val="00D70303"/>
    <w:rsid w:val="00DC6582"/>
    <w:rsid w:val="00DE407C"/>
    <w:rsid w:val="00DF0922"/>
    <w:rsid w:val="00DF2E84"/>
    <w:rsid w:val="00E133A2"/>
    <w:rsid w:val="00E3158D"/>
    <w:rsid w:val="00E34727"/>
    <w:rsid w:val="00E57858"/>
    <w:rsid w:val="00E76581"/>
    <w:rsid w:val="00E95A4C"/>
    <w:rsid w:val="00EC0BD8"/>
    <w:rsid w:val="00F14C20"/>
    <w:rsid w:val="00F2087B"/>
    <w:rsid w:val="00FB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806D"/>
  <w15:chartTrackingRefBased/>
  <w15:docId w15:val="{5B528C1D-47EA-4263-B9D8-AD6E304D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64D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3EE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664814"/>
    <w:rPr>
      <w:rFonts w:cs="Times New Roman"/>
      <w:color w:val="0000FF"/>
      <w:u w:val="single"/>
    </w:rPr>
  </w:style>
  <w:style w:type="character" w:customStyle="1" w:styleId="ki49jc">
    <w:name w:val="ki49jc"/>
    <w:rsid w:val="00664814"/>
  </w:style>
  <w:style w:type="character" w:styleId="a8">
    <w:name w:val="Unresolved Mention"/>
    <w:basedOn w:val="a0"/>
    <w:uiPriority w:val="99"/>
    <w:semiHidden/>
    <w:unhideWhenUsed/>
    <w:rsid w:val="0038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3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srobotic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Кадыкова</dc:creator>
  <cp:keywords/>
  <dc:description/>
  <cp:lastModifiedBy>Наталия Кадыкова</cp:lastModifiedBy>
  <cp:revision>3</cp:revision>
  <dcterms:created xsi:type="dcterms:W3CDTF">2021-09-22T11:36:00Z</dcterms:created>
  <dcterms:modified xsi:type="dcterms:W3CDTF">2021-09-22T11:37:00Z</dcterms:modified>
</cp:coreProperties>
</file>