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8552E" w14:textId="13B8BD41" w:rsidR="007B63BE" w:rsidRPr="00ED388F" w:rsidRDefault="001D2A2F" w:rsidP="001D2A2F">
      <w:pPr>
        <w:rPr>
          <w:rFonts w:ascii="Times New Roman" w:hAnsi="Times New Roman" w:cs="Times New Roman"/>
          <w:b/>
          <w:sz w:val="28"/>
          <w:szCs w:val="28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№</w:t>
      </w:r>
      <w:r w:rsidR="007B63BE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</w:t>
      </w:r>
      <w:r w:rsidR="00D572A5" w:rsidRPr="00ED388F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7B63BE" w:rsidRPr="00ED388F">
        <w:rPr>
          <w:rFonts w:ascii="Times New Roman" w:hAnsi="Times New Roman" w:cs="Times New Roman"/>
          <w:b/>
          <w:sz w:val="28"/>
          <w:szCs w:val="28"/>
        </w:rPr>
        <w:t>.</w:t>
      </w:r>
    </w:p>
    <w:p w14:paraId="25E56948" w14:textId="604B9695" w:rsidR="001D2A2F" w:rsidRPr="00ED388F" w:rsidRDefault="001D2A2F" w:rsidP="001D2A2F">
      <w:pPr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eastAsia="Calibri" w:hAnsi="Times New Roman" w:cs="Times New Roman"/>
          <w:sz w:val="28"/>
          <w:szCs w:val="28"/>
        </w:rPr>
        <w:t>Из предложенных рисунков выберите тот, на котором изображ</w:t>
      </w:r>
      <w:r w:rsidR="007B63BE" w:rsidRPr="00ED388F">
        <w:rPr>
          <w:rFonts w:ascii="Times New Roman" w:eastAsia="Calibri" w:hAnsi="Times New Roman" w:cs="Times New Roman"/>
          <w:sz w:val="28"/>
          <w:szCs w:val="28"/>
        </w:rPr>
        <w:t>ё</w:t>
      </w:r>
      <w:r w:rsidRPr="00ED388F">
        <w:rPr>
          <w:rFonts w:ascii="Times New Roman" w:eastAsia="Calibri" w:hAnsi="Times New Roman" w:cs="Times New Roman"/>
          <w:sz w:val="28"/>
          <w:szCs w:val="28"/>
        </w:rPr>
        <w:t>н 3д-принтер.</w:t>
      </w:r>
      <w:r w:rsidR="00357B08" w:rsidRPr="00ED38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6"/>
        <w:gridCol w:w="4673"/>
      </w:tblGrid>
      <w:tr w:rsidR="00ED388F" w:rsidRPr="00ED388F" w14:paraId="4B5848A0" w14:textId="77777777" w:rsidTr="00C426C7">
        <w:tc>
          <w:tcPr>
            <w:tcW w:w="4716" w:type="dxa"/>
          </w:tcPr>
          <w:p w14:paraId="6D04BCC8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9CB2563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DCFCD90" wp14:editId="080DFCCF">
                  <wp:extent cx="2852192" cy="2019869"/>
                  <wp:effectExtent l="0" t="0" r="5715" b="0"/>
                  <wp:docPr id="9" name="Рисунок 9" descr="Фрезерные станки с ЧПУ — купить фрезерно-гравировальный станок с ЧПУ по  дереву по низкой це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резерные станки с ЧПУ — купить фрезерно-гравировальный станок с ЧПУ по  дереву по низкой це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39" cy="204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16633FD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8E52F67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BA84F78" wp14:editId="22FD5FE6">
                  <wp:extent cx="2133600" cy="2133600"/>
                  <wp:effectExtent l="0" t="0" r="0" b="0"/>
                  <wp:docPr id="18" name="Рисунок 18" descr="Купить Настольный фрезерный станок по металлу Моделист CNC-3040AL-Sв Москве  и всей РФ | Интернет-магазин Top3D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Настольный фрезерный станок по металлу Моделист CNC-3040AL-Sв Москве  и всей РФ | Интернет-магазин Top3D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8F" w:rsidRPr="00ED388F" w14:paraId="194683C4" w14:textId="77777777" w:rsidTr="00C426C7">
        <w:tc>
          <w:tcPr>
            <w:tcW w:w="4716" w:type="dxa"/>
          </w:tcPr>
          <w:p w14:paraId="14E70389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73" w:type="dxa"/>
          </w:tcPr>
          <w:p w14:paraId="7D7F5756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</w:tr>
      <w:tr w:rsidR="00ED388F" w:rsidRPr="00ED388F" w14:paraId="0D94F9A4" w14:textId="77777777" w:rsidTr="00C426C7">
        <w:tc>
          <w:tcPr>
            <w:tcW w:w="4716" w:type="dxa"/>
          </w:tcPr>
          <w:p w14:paraId="4139C40E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0231C5C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D54C1F5" wp14:editId="67A1D82D">
                  <wp:extent cx="2105025" cy="2320344"/>
                  <wp:effectExtent l="0" t="0" r="0" b="3810"/>
                  <wp:docPr id="10" name="Рисунок 10" descr="Лазерный станок для бизне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азерный станок для бизнес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8" t="3436" r="12267"/>
                          <a:stretch/>
                        </pic:blipFill>
                        <pic:spPr bwMode="auto">
                          <a:xfrm>
                            <a:off x="0" y="0"/>
                            <a:ext cx="2152602" cy="237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E03D601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435C360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6EF2012" wp14:editId="5EAE37B1">
                  <wp:extent cx="1583093" cy="2229442"/>
                  <wp:effectExtent l="0" t="0" r="0" b="0"/>
                  <wp:docPr id="20" name="Рисунок 20" descr="3D принтер ORTUR с поддержкой двухосной направляющей купить недорого в  Москве в интернет-магазине abc.ru - низкие цены, характеристики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D принтер ORTUR с поддержкой двухосной направляющей купить недорого в  Москве в интернет-магазине abc.ru - низкие цены, характеристики,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18" cy="223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8F" w:rsidRPr="00ED388F" w14:paraId="69958F9C" w14:textId="77777777" w:rsidTr="00C426C7">
        <w:tc>
          <w:tcPr>
            <w:tcW w:w="4716" w:type="dxa"/>
          </w:tcPr>
          <w:p w14:paraId="2739D229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673" w:type="dxa"/>
          </w:tcPr>
          <w:p w14:paraId="7040309B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</w:tr>
      <w:tr w:rsidR="00ED388F" w:rsidRPr="00ED388F" w14:paraId="26C530DF" w14:textId="77777777" w:rsidTr="00C426C7">
        <w:tc>
          <w:tcPr>
            <w:tcW w:w="4716" w:type="dxa"/>
          </w:tcPr>
          <w:p w14:paraId="29B343B1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D38A5FB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C9B6361" wp14:editId="50407786">
                  <wp:extent cx="2809279" cy="1868170"/>
                  <wp:effectExtent l="0" t="0" r="0" b="0"/>
                  <wp:docPr id="12" name="Рисунок 12" descr="https://i2.wp.com/techshop.kg/wp-content/uploads/2018/09/Br-9990d-Single-Needle-Direct-Drive-Lockstitch-Sewing-Machine.jpg?fit=600%2C399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2.wp.com/techshop.kg/wp-content/uploads/2018/09/Br-9990d-Single-Needle-Direct-Drive-Lockstitch-Sewing-Machine.jpg?fit=600%2C399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347" cy="188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1446F5D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971332E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436301D" wp14:editId="3DE0999C">
                  <wp:extent cx="1638300" cy="2257907"/>
                  <wp:effectExtent l="0" t="0" r="0" b="9525"/>
                  <wp:docPr id="11" name="Рисунок 11" descr="https://www.sew-world.ru/upload/resize_cache/iblock/5db/1000_1000_1/clean_17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ew-world.ru/upload/resize_cache/iblock/5db/1000_1000_1/clean_173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9" r="18842"/>
                          <a:stretch/>
                        </pic:blipFill>
                        <pic:spPr bwMode="auto">
                          <a:xfrm>
                            <a:off x="0" y="0"/>
                            <a:ext cx="1645484" cy="226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8F" w:rsidRPr="00ED388F" w14:paraId="174E4778" w14:textId="77777777" w:rsidTr="00C426C7">
        <w:tc>
          <w:tcPr>
            <w:tcW w:w="4716" w:type="dxa"/>
          </w:tcPr>
          <w:p w14:paraId="75F0A796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673" w:type="dxa"/>
          </w:tcPr>
          <w:p w14:paraId="2C5A17C2" w14:textId="77777777" w:rsidR="001D2A2F" w:rsidRPr="00ED388F" w:rsidRDefault="001D2A2F" w:rsidP="001D2A2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</w:tbl>
    <w:p w14:paraId="6A1F7BBA" w14:textId="77777777" w:rsidR="00C426C7" w:rsidRPr="00ED388F" w:rsidRDefault="00C426C7">
      <w:pPr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36292AB2" w14:textId="1DDAC4E0" w:rsidR="007B63BE" w:rsidRPr="00ED388F" w:rsidRDefault="001D2A2F" w:rsidP="00737C3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7B63BE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</w:t>
      </w:r>
      <w:r w:rsidR="00D572A5" w:rsidRPr="00ED388F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7B63BE" w:rsidRPr="00ED388F">
        <w:rPr>
          <w:rFonts w:ascii="Times New Roman" w:hAnsi="Times New Roman" w:cs="Times New Roman"/>
          <w:b/>
          <w:sz w:val="28"/>
          <w:szCs w:val="28"/>
        </w:rPr>
        <w:t>.</w:t>
      </w:r>
    </w:p>
    <w:p w14:paraId="0500469B" w14:textId="77777777" w:rsidR="00A90BA0" w:rsidRPr="00ED388F" w:rsidRDefault="00A90BA0" w:rsidP="00A90BA0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 xml:space="preserve">Станция московского метро «Новослободская» украшена витражами, сделанными по эскизам художника Павла Корина. Витражи изготавливали в специальных мастерских, которые располагались в Риге. </w:t>
      </w:r>
      <w:proofErr w:type="spellStart"/>
      <w:r w:rsidRPr="00ED388F">
        <w:rPr>
          <w:rFonts w:ascii="Times New Roman" w:hAnsi="Times New Roman" w:cs="Times New Roman"/>
          <w:sz w:val="28"/>
          <w:szCs w:val="28"/>
        </w:rPr>
        <w:t>Бо́льшую</w:t>
      </w:r>
      <w:proofErr w:type="spellEnd"/>
      <w:r w:rsidRPr="00ED388F">
        <w:rPr>
          <w:rFonts w:ascii="Times New Roman" w:hAnsi="Times New Roman" w:cs="Times New Roman"/>
          <w:sz w:val="28"/>
          <w:szCs w:val="28"/>
        </w:rPr>
        <w:t xml:space="preserve"> часть композиции занимает рисунок из различных цветов, растений и звёзд. В верхней части шести витражей вставлены небольшие медальоны с изображением людей различных профессий.</w:t>
      </w:r>
    </w:p>
    <w:p w14:paraId="73371DC9" w14:textId="77777777" w:rsidR="00737C34" w:rsidRPr="00ED388F" w:rsidRDefault="00737C34" w:rsidP="00737C34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Рассмотрите предложенные фрагменты витражей.</w:t>
      </w:r>
    </w:p>
    <w:p w14:paraId="247EA527" w14:textId="0676C8D1" w:rsidR="00737C34" w:rsidRPr="00ED388F" w:rsidRDefault="00737C34" w:rsidP="00737C34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Установите соответствие между изображениями представителей профессий, изображ</w:t>
      </w:r>
      <w:r w:rsidR="007B63BE" w:rsidRPr="00ED388F">
        <w:rPr>
          <w:rFonts w:ascii="Times New Roman" w:hAnsi="Times New Roman" w:cs="Times New Roman"/>
          <w:sz w:val="28"/>
          <w:szCs w:val="28"/>
        </w:rPr>
        <w:t>ё</w:t>
      </w:r>
      <w:r w:rsidRPr="00ED388F">
        <w:rPr>
          <w:rFonts w:ascii="Times New Roman" w:hAnsi="Times New Roman" w:cs="Times New Roman"/>
          <w:sz w:val="28"/>
          <w:szCs w:val="28"/>
        </w:rPr>
        <w:t>нных на фотографиях</w:t>
      </w:r>
      <w:r w:rsidR="007B63BE" w:rsidRPr="00ED388F">
        <w:rPr>
          <w:rFonts w:ascii="Times New Roman" w:hAnsi="Times New Roman" w:cs="Times New Roman"/>
          <w:sz w:val="28"/>
          <w:szCs w:val="28"/>
        </w:rPr>
        <w:t xml:space="preserve"> витражей</w:t>
      </w:r>
      <w:r w:rsidRPr="00ED388F">
        <w:rPr>
          <w:rFonts w:ascii="Times New Roman" w:hAnsi="Times New Roman" w:cs="Times New Roman"/>
          <w:sz w:val="28"/>
          <w:szCs w:val="28"/>
        </w:rPr>
        <w:t>, и названиями профессий.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0"/>
        <w:gridCol w:w="3866"/>
        <w:gridCol w:w="1823"/>
        <w:gridCol w:w="563"/>
        <w:gridCol w:w="2673"/>
      </w:tblGrid>
      <w:tr w:rsidR="00ED388F" w:rsidRPr="00ED388F" w14:paraId="3F3CEF2F" w14:textId="77777777" w:rsidTr="00E07480">
        <w:tc>
          <w:tcPr>
            <w:tcW w:w="420" w:type="dxa"/>
          </w:tcPr>
          <w:p w14:paraId="299289D5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6" w:type="dxa"/>
          </w:tcPr>
          <w:p w14:paraId="75BE80D9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Фрагмент витража</w:t>
            </w:r>
          </w:p>
        </w:tc>
        <w:tc>
          <w:tcPr>
            <w:tcW w:w="1823" w:type="dxa"/>
          </w:tcPr>
          <w:p w14:paraId="2862082F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14:paraId="53E0B695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dxa"/>
          </w:tcPr>
          <w:p w14:paraId="6EC96537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Профессия</w:t>
            </w:r>
          </w:p>
        </w:tc>
      </w:tr>
      <w:tr w:rsidR="00ED388F" w:rsidRPr="00ED388F" w14:paraId="5AEDD6BE" w14:textId="77777777" w:rsidTr="00E07480">
        <w:tc>
          <w:tcPr>
            <w:tcW w:w="420" w:type="dxa"/>
          </w:tcPr>
          <w:p w14:paraId="1FB0AFD3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866" w:type="dxa"/>
          </w:tcPr>
          <w:p w14:paraId="5855EBA5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76F180" wp14:editId="541B89B9">
                  <wp:extent cx="2021527" cy="20099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66" cy="202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vMerge w:val="restart"/>
          </w:tcPr>
          <w:p w14:paraId="733E0968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14:paraId="2DFBCD46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3" w:type="dxa"/>
          </w:tcPr>
          <w:p w14:paraId="2FFEBEE3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географ</w:t>
            </w:r>
          </w:p>
        </w:tc>
      </w:tr>
      <w:tr w:rsidR="00ED388F" w:rsidRPr="00ED388F" w14:paraId="156D97A6" w14:textId="77777777" w:rsidTr="00E07480">
        <w:tc>
          <w:tcPr>
            <w:tcW w:w="420" w:type="dxa"/>
          </w:tcPr>
          <w:p w14:paraId="71540D6A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866" w:type="dxa"/>
          </w:tcPr>
          <w:p w14:paraId="409385E8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7F7053" wp14:editId="1704EC22">
                  <wp:extent cx="1967800" cy="204446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1" cy="20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vMerge/>
          </w:tcPr>
          <w:p w14:paraId="7684EC6B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14:paraId="646ECE96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3" w:type="dxa"/>
          </w:tcPr>
          <w:p w14:paraId="09F84B4E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</w:tr>
      <w:tr w:rsidR="00ED388F" w:rsidRPr="00ED388F" w14:paraId="7916614D" w14:textId="77777777" w:rsidTr="00E07480">
        <w:tc>
          <w:tcPr>
            <w:tcW w:w="420" w:type="dxa"/>
          </w:tcPr>
          <w:p w14:paraId="285F8A81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866" w:type="dxa"/>
          </w:tcPr>
          <w:p w14:paraId="7451507A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E38EDF" wp14:editId="5EECD587">
                  <wp:extent cx="1994143" cy="2086958"/>
                  <wp:effectExtent l="0" t="0" r="635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00" cy="209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vMerge/>
          </w:tcPr>
          <w:p w14:paraId="6E893B73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14:paraId="21BA909B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3" w:type="dxa"/>
          </w:tcPr>
          <w:p w14:paraId="0D4A5E75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агроном</w:t>
            </w:r>
          </w:p>
        </w:tc>
      </w:tr>
      <w:tr w:rsidR="00ED388F" w:rsidRPr="00ED388F" w14:paraId="4CEB9FE3" w14:textId="77777777" w:rsidTr="00E07480">
        <w:tc>
          <w:tcPr>
            <w:tcW w:w="420" w:type="dxa"/>
          </w:tcPr>
          <w:p w14:paraId="6A9FCD04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</w:p>
        </w:tc>
        <w:tc>
          <w:tcPr>
            <w:tcW w:w="3866" w:type="dxa"/>
          </w:tcPr>
          <w:p w14:paraId="0F891103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C8980D" wp14:editId="307DF5CD">
                  <wp:extent cx="2123831" cy="2073883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025" cy="208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vMerge/>
          </w:tcPr>
          <w:p w14:paraId="185E4B8D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14:paraId="7485212F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73" w:type="dxa"/>
          </w:tcPr>
          <w:p w14:paraId="3256F46C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энергетик</w:t>
            </w:r>
          </w:p>
        </w:tc>
      </w:tr>
      <w:tr w:rsidR="00ED388F" w:rsidRPr="00ED388F" w14:paraId="1C1143EB" w14:textId="77777777" w:rsidTr="00E07480">
        <w:tc>
          <w:tcPr>
            <w:tcW w:w="420" w:type="dxa"/>
          </w:tcPr>
          <w:p w14:paraId="06619A57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866" w:type="dxa"/>
          </w:tcPr>
          <w:p w14:paraId="696AAB08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4B9376" wp14:editId="4D64F57A">
                  <wp:extent cx="2111646" cy="2130173"/>
                  <wp:effectExtent l="0" t="0" r="317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01" cy="214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vMerge/>
          </w:tcPr>
          <w:p w14:paraId="3C305149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14:paraId="24AB2F45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73" w:type="dxa"/>
          </w:tcPr>
          <w:p w14:paraId="5641240F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музыкант</w:t>
            </w:r>
          </w:p>
        </w:tc>
      </w:tr>
      <w:tr w:rsidR="00737C34" w:rsidRPr="00ED388F" w14:paraId="103C22FE" w14:textId="77777777" w:rsidTr="00E07480">
        <w:tc>
          <w:tcPr>
            <w:tcW w:w="420" w:type="dxa"/>
          </w:tcPr>
          <w:p w14:paraId="5D675A7F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866" w:type="dxa"/>
          </w:tcPr>
          <w:p w14:paraId="6107A8F4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A1A78" wp14:editId="2B463C92">
                  <wp:extent cx="2111375" cy="2000904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268" cy="20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  <w:vMerge/>
          </w:tcPr>
          <w:p w14:paraId="7DE98B47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14:paraId="03911F8D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73" w:type="dxa"/>
          </w:tcPr>
          <w:p w14:paraId="71742854" w14:textId="77777777" w:rsidR="00737C34" w:rsidRPr="00ED388F" w:rsidRDefault="00737C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архитектор</w:t>
            </w:r>
          </w:p>
        </w:tc>
      </w:tr>
    </w:tbl>
    <w:p w14:paraId="6E172324" w14:textId="77777777" w:rsidR="00737C34" w:rsidRPr="00ED388F" w:rsidRDefault="00737C34" w:rsidP="00737C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85AAA2" w14:textId="54DA76F2" w:rsidR="00C426C7" w:rsidRPr="00ED388F" w:rsidRDefault="00C426C7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388F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5A074FEA" w14:textId="77777777" w:rsidR="007B63BE" w:rsidRPr="00ED388F" w:rsidRDefault="00737C34" w:rsidP="000346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7B63BE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="00D572A5" w:rsidRPr="00ED388F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7B63BE" w:rsidRPr="00ED388F">
        <w:rPr>
          <w:rFonts w:ascii="Times New Roman" w:hAnsi="Times New Roman" w:cs="Times New Roman"/>
          <w:b/>
          <w:sz w:val="28"/>
          <w:szCs w:val="28"/>
        </w:rPr>
        <w:t>.</w:t>
      </w:r>
    </w:p>
    <w:p w14:paraId="7794651B" w14:textId="6E2BE87A" w:rsidR="0003466B" w:rsidRPr="00ED388F" w:rsidRDefault="0003466B" w:rsidP="0003466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eastAsia="Calibri" w:hAnsi="Times New Roman" w:cs="Times New Roman"/>
          <w:sz w:val="28"/>
          <w:szCs w:val="28"/>
        </w:rPr>
        <w:t>Рассмотрите приведённый рисунок. Определите, какая сельскохозяйственная культура изображена на нём.</w:t>
      </w:r>
    </w:p>
    <w:p w14:paraId="12F7C255" w14:textId="77777777" w:rsidR="0003466B" w:rsidRPr="00ED388F" w:rsidRDefault="0003466B" w:rsidP="0003466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26373B" wp14:editId="6521C55F">
            <wp:extent cx="4347071" cy="3472563"/>
            <wp:effectExtent l="0" t="0" r="0" b="0"/>
            <wp:docPr id="5" name="Рисунок 5" descr="Киви — что за фрукт, как он растёт в природе и в культуре – Дизайн Каф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ви — что за фрукт, как он растёт в природе и в культуре – Дизайн Каф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28" cy="347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04BB" w14:textId="77777777" w:rsidR="0003466B" w:rsidRPr="00ED388F" w:rsidRDefault="0003466B" w:rsidP="0003466B">
      <w:pPr>
        <w:rPr>
          <w:rFonts w:ascii="Times New Roman" w:eastAsia="Calibri" w:hAnsi="Times New Roman" w:cs="Times New Roman"/>
          <w:sz w:val="28"/>
          <w:szCs w:val="28"/>
        </w:rPr>
      </w:pPr>
    </w:p>
    <w:p w14:paraId="4AAD4935" w14:textId="77777777" w:rsidR="0003466B" w:rsidRPr="00ED388F" w:rsidRDefault="0003466B" w:rsidP="0003466B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eastAsia="Calibri" w:hAnsi="Times New Roman" w:cs="Times New Roman"/>
          <w:sz w:val="28"/>
          <w:szCs w:val="28"/>
        </w:rPr>
        <w:t>Киви</w:t>
      </w:r>
    </w:p>
    <w:p w14:paraId="74DE56D5" w14:textId="77777777" w:rsidR="0003466B" w:rsidRPr="00ED388F" w:rsidRDefault="0003466B" w:rsidP="0003466B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eastAsia="Calibri" w:hAnsi="Times New Roman" w:cs="Times New Roman"/>
          <w:sz w:val="28"/>
          <w:szCs w:val="28"/>
        </w:rPr>
        <w:t>Банан</w:t>
      </w:r>
    </w:p>
    <w:p w14:paraId="10B62EC1" w14:textId="77777777" w:rsidR="0003466B" w:rsidRPr="00ED388F" w:rsidRDefault="0003466B" w:rsidP="0003466B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eastAsia="Calibri" w:hAnsi="Times New Roman" w:cs="Times New Roman"/>
          <w:sz w:val="28"/>
          <w:szCs w:val="28"/>
        </w:rPr>
        <w:t>Груша</w:t>
      </w:r>
    </w:p>
    <w:p w14:paraId="382C61E1" w14:textId="4496F107" w:rsidR="0003466B" w:rsidRPr="00ED388F" w:rsidRDefault="0003466B" w:rsidP="0003466B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eastAsia="Calibri" w:hAnsi="Times New Roman" w:cs="Times New Roman"/>
          <w:sz w:val="28"/>
          <w:szCs w:val="28"/>
        </w:rPr>
        <w:t>Кокос</w:t>
      </w:r>
    </w:p>
    <w:p w14:paraId="6DA95FAC" w14:textId="7584319E" w:rsidR="00D62CE5" w:rsidRPr="00ED388F" w:rsidRDefault="00D62CE5" w:rsidP="00D62CE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bookmarkStart w:id="0" w:name="_Hlk73961694"/>
      <w:r w:rsidRPr="00ED388F">
        <w:rPr>
          <w:rFonts w:ascii="Times New Roman" w:eastAsia="Calibri" w:hAnsi="Times New Roman" w:cs="Times New Roman"/>
          <w:sz w:val="28"/>
          <w:szCs w:val="28"/>
        </w:rPr>
        <w:t>Слива</w:t>
      </w:r>
      <w:bookmarkEnd w:id="0"/>
    </w:p>
    <w:p w14:paraId="19B3BE52" w14:textId="77777777" w:rsidR="0003466B" w:rsidRPr="00ED388F" w:rsidRDefault="0003466B" w:rsidP="0003466B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eastAsia="Calibri" w:hAnsi="Times New Roman" w:cs="Times New Roman"/>
          <w:sz w:val="28"/>
          <w:szCs w:val="28"/>
        </w:rPr>
        <w:t>Яблоко</w:t>
      </w:r>
    </w:p>
    <w:p w14:paraId="1F991181" w14:textId="77777777" w:rsidR="0003466B" w:rsidRPr="00ED388F" w:rsidRDefault="0003466B" w:rsidP="0003466B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eastAsia="Calibri" w:hAnsi="Times New Roman" w:cs="Times New Roman"/>
          <w:sz w:val="28"/>
          <w:szCs w:val="28"/>
        </w:rPr>
        <w:t>Ананас</w:t>
      </w:r>
    </w:p>
    <w:p w14:paraId="4E4140CD" w14:textId="77777777" w:rsidR="0003466B" w:rsidRPr="00ED388F" w:rsidRDefault="0003466B" w:rsidP="0003466B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eastAsia="Calibri" w:hAnsi="Times New Roman" w:cs="Times New Roman"/>
          <w:sz w:val="28"/>
          <w:szCs w:val="28"/>
        </w:rPr>
        <w:t>Виноград</w:t>
      </w:r>
    </w:p>
    <w:p w14:paraId="07B84CD1" w14:textId="39194B1B" w:rsidR="00C426C7" w:rsidRPr="00ED388F" w:rsidRDefault="00C426C7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388F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14:paraId="35698CEB" w14:textId="6E71609B" w:rsidR="007B63BE" w:rsidRPr="00ED388F" w:rsidRDefault="0003466B" w:rsidP="00253334">
      <w:pPr>
        <w:rPr>
          <w:rFonts w:ascii="Times New Roman" w:hAnsi="Times New Roman" w:cs="Times New Roman"/>
          <w:b/>
          <w:sz w:val="28"/>
          <w:szCs w:val="28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7B63BE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="00D572A5" w:rsidRPr="00ED388F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7B63BE" w:rsidRPr="00ED388F">
        <w:rPr>
          <w:rFonts w:ascii="Times New Roman" w:hAnsi="Times New Roman" w:cs="Times New Roman"/>
          <w:b/>
          <w:sz w:val="28"/>
          <w:szCs w:val="28"/>
        </w:rPr>
        <w:t>.</w:t>
      </w:r>
    </w:p>
    <w:p w14:paraId="083FFB07" w14:textId="60712070" w:rsidR="00253334" w:rsidRPr="00ED388F" w:rsidRDefault="00253334" w:rsidP="00253334">
      <w:p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Прочитайте сообщение ТАСС о пол</w:t>
      </w:r>
      <w:r w:rsidR="007B63BE" w:rsidRPr="00ED388F">
        <w:rPr>
          <w:rFonts w:ascii="Times New Roman" w:hAnsi="Times New Roman" w:cs="Times New Roman"/>
          <w:sz w:val="28"/>
          <w:szCs w:val="28"/>
        </w:rPr>
        <w:t>ё</w:t>
      </w:r>
      <w:r w:rsidRPr="00ED388F">
        <w:rPr>
          <w:rFonts w:ascii="Times New Roman" w:hAnsi="Times New Roman" w:cs="Times New Roman"/>
          <w:sz w:val="28"/>
          <w:szCs w:val="28"/>
        </w:rPr>
        <w:t>те Юрия Гагарина:</w:t>
      </w:r>
    </w:p>
    <w:p w14:paraId="198DFEAE" w14:textId="77777777" w:rsidR="00253334" w:rsidRPr="00ED388F" w:rsidRDefault="00253334" w:rsidP="00253334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«12 апреля 1961 года в Советском Союзе выведен на орбиту вокруг Земли первый в мире космический корабль-спутник «Восток» с человеком на борту.</w:t>
      </w:r>
    </w:p>
    <w:p w14:paraId="77702975" w14:textId="7D00718F" w:rsidR="00253334" w:rsidRPr="00ED388F" w:rsidRDefault="00253334" w:rsidP="00253334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Пилотом-космонавтом космического корабля-спутника «Восток» является гражданин Союза Советских Социалистических Республик л</w:t>
      </w:r>
      <w:r w:rsidR="007B63BE" w:rsidRPr="00ED388F">
        <w:rPr>
          <w:rFonts w:ascii="Times New Roman" w:hAnsi="Times New Roman" w:cs="Times New Roman"/>
          <w:sz w:val="28"/>
          <w:szCs w:val="28"/>
        </w:rPr>
        <w:t>ё</w:t>
      </w:r>
      <w:r w:rsidRPr="00ED388F">
        <w:rPr>
          <w:rFonts w:ascii="Times New Roman" w:hAnsi="Times New Roman" w:cs="Times New Roman"/>
          <w:sz w:val="28"/>
          <w:szCs w:val="28"/>
        </w:rPr>
        <w:t>тчик майор Гагарин Юрий Алексеевич.»</w:t>
      </w:r>
    </w:p>
    <w:p w14:paraId="24F35BF3" w14:textId="1B07FE55" w:rsidR="00253334" w:rsidRPr="00ED388F" w:rsidRDefault="00253334" w:rsidP="00253334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Рассмотрите предложенные изображения. Среди них выберите то, на котором изображ</w:t>
      </w:r>
      <w:r w:rsidR="007B63BE" w:rsidRPr="00ED388F">
        <w:rPr>
          <w:rFonts w:ascii="Times New Roman" w:hAnsi="Times New Roman" w:cs="Times New Roman"/>
          <w:sz w:val="28"/>
          <w:szCs w:val="28"/>
        </w:rPr>
        <w:t>ё</w:t>
      </w:r>
      <w:r w:rsidRPr="00ED388F">
        <w:rPr>
          <w:rFonts w:ascii="Times New Roman" w:hAnsi="Times New Roman" w:cs="Times New Roman"/>
          <w:sz w:val="28"/>
          <w:szCs w:val="28"/>
        </w:rPr>
        <w:t>н «Восток».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D388F" w:rsidRPr="00ED388F" w14:paraId="73B95BDC" w14:textId="77777777" w:rsidTr="00E07480">
        <w:tc>
          <w:tcPr>
            <w:tcW w:w="4672" w:type="dxa"/>
          </w:tcPr>
          <w:p w14:paraId="271B493A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noProof/>
                <w:lang w:eastAsia="ru-RU"/>
              </w:rPr>
              <w:drawing>
                <wp:inline distT="0" distB="0" distL="0" distR="0" wp14:anchorId="102A17B8" wp14:editId="39DC9DB9">
                  <wp:extent cx="2247900" cy="1717625"/>
                  <wp:effectExtent l="0" t="0" r="0" b="0"/>
                  <wp:docPr id="6" name="Рисунок 6" descr="Космический корабль «Восток-1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смический корабль «Восток-1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6" r="4172"/>
                          <a:stretch/>
                        </pic:blipFill>
                        <pic:spPr bwMode="auto">
                          <a:xfrm>
                            <a:off x="0" y="0"/>
                            <a:ext cx="2267900" cy="173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CD508A4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noProof/>
                <w:lang w:eastAsia="ru-RU"/>
              </w:rPr>
              <w:drawing>
                <wp:inline distT="0" distB="0" distL="0" distR="0" wp14:anchorId="5F9B9EAB" wp14:editId="7022E581">
                  <wp:extent cx="1793045" cy="17170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07" cy="173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8F" w:rsidRPr="00ED388F" w14:paraId="6A5B7020" w14:textId="77777777" w:rsidTr="00E07480">
        <w:tc>
          <w:tcPr>
            <w:tcW w:w="4672" w:type="dxa"/>
          </w:tcPr>
          <w:p w14:paraId="2905F06C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73" w:type="dxa"/>
          </w:tcPr>
          <w:p w14:paraId="63E52F7B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ED388F" w:rsidRPr="00ED388F" w14:paraId="0BE2DCFB" w14:textId="77777777" w:rsidTr="00E07480">
        <w:tc>
          <w:tcPr>
            <w:tcW w:w="4672" w:type="dxa"/>
          </w:tcPr>
          <w:p w14:paraId="50E971C9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noProof/>
                <w:lang w:eastAsia="ru-RU"/>
              </w:rPr>
              <w:drawing>
                <wp:inline distT="0" distB="0" distL="0" distR="0" wp14:anchorId="05CB6879" wp14:editId="67739EEE">
                  <wp:extent cx="2343150" cy="1717492"/>
                  <wp:effectExtent l="0" t="0" r="0" b="0"/>
                  <wp:docPr id="14" name="Рисунок 14" descr="СПУТНИК СВЯЗИ | Энциклопедия Кругос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УТНИК СВЯЗИ | Энциклопедия Кругос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794" cy="174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6BF1705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noProof/>
                <w:lang w:eastAsia="ru-RU"/>
              </w:rPr>
              <w:drawing>
                <wp:inline distT="0" distB="0" distL="0" distR="0" wp14:anchorId="59A4FA69" wp14:editId="292761D7">
                  <wp:extent cx="1904363" cy="1704975"/>
                  <wp:effectExtent l="0" t="0" r="1270" b="0"/>
                  <wp:docPr id="15" name="Рисунок 15" descr="Спутники связи от производства до запу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путники связи от производства до запус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43" r="8673" b="19632"/>
                          <a:stretch/>
                        </pic:blipFill>
                        <pic:spPr bwMode="auto">
                          <a:xfrm>
                            <a:off x="0" y="0"/>
                            <a:ext cx="1932743" cy="173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8F" w:rsidRPr="00ED388F" w14:paraId="550442CE" w14:textId="77777777" w:rsidTr="00E07480">
        <w:tc>
          <w:tcPr>
            <w:tcW w:w="4672" w:type="dxa"/>
          </w:tcPr>
          <w:p w14:paraId="19444B93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673" w:type="dxa"/>
          </w:tcPr>
          <w:p w14:paraId="6C13F754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D388F" w:rsidRPr="00ED388F" w14:paraId="49703BD8" w14:textId="77777777" w:rsidTr="00E07480">
        <w:tc>
          <w:tcPr>
            <w:tcW w:w="4672" w:type="dxa"/>
          </w:tcPr>
          <w:p w14:paraId="1F83CB41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noProof/>
                <w:lang w:eastAsia="ru-RU"/>
              </w:rPr>
              <w:drawing>
                <wp:inline distT="0" distB="0" distL="0" distR="0" wp14:anchorId="66E14AD2" wp14:editId="6C0052B2">
                  <wp:extent cx="2400300" cy="1674055"/>
                  <wp:effectExtent l="0" t="0" r="0" b="2540"/>
                  <wp:docPr id="16" name="Рисунок 16" descr="Первый. Открытия самого отдаленного космического аппарата «Вояджер-1» - 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рвый. Открытия самого отдаленного космического аппарата «Вояджер-1» - 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47"/>
                          <a:stretch/>
                        </pic:blipFill>
                        <pic:spPr bwMode="auto">
                          <a:xfrm>
                            <a:off x="0" y="0"/>
                            <a:ext cx="2427392" cy="169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E193E1A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noProof/>
                <w:lang w:eastAsia="ru-RU"/>
              </w:rPr>
              <w:drawing>
                <wp:inline distT="0" distB="0" distL="0" distR="0" wp14:anchorId="637172E5" wp14:editId="12519B54">
                  <wp:extent cx="2092325" cy="1673860"/>
                  <wp:effectExtent l="0" t="0" r="3175" b="2540"/>
                  <wp:docPr id="17" name="Рисунок 17" descr="Оппортьюнити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портьюнити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39" cy="167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334" w:rsidRPr="00ED388F" w14:paraId="631B248D" w14:textId="77777777" w:rsidTr="00E07480">
        <w:tc>
          <w:tcPr>
            <w:tcW w:w="4672" w:type="dxa"/>
          </w:tcPr>
          <w:p w14:paraId="71B4A37C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673" w:type="dxa"/>
          </w:tcPr>
          <w:p w14:paraId="39F0B9F8" w14:textId="77777777" w:rsidR="00253334" w:rsidRPr="00ED388F" w:rsidRDefault="0025333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</w:tbl>
    <w:p w14:paraId="23561DAD" w14:textId="77777777" w:rsidR="00253334" w:rsidRPr="00ED388F" w:rsidRDefault="00253334" w:rsidP="002533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BD3144" w14:textId="1A432877" w:rsidR="00C426C7" w:rsidRPr="00ED388F" w:rsidRDefault="00C426C7">
      <w:p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br w:type="page"/>
      </w:r>
    </w:p>
    <w:p w14:paraId="3BEFAD11" w14:textId="77777777" w:rsidR="007B63BE" w:rsidRPr="00ED388F" w:rsidRDefault="00253334" w:rsidP="006B28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7B63BE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</w:t>
      </w:r>
      <w:r w:rsidR="00D572A5" w:rsidRPr="00ED388F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7B63BE" w:rsidRPr="00ED388F">
        <w:rPr>
          <w:rFonts w:ascii="Times New Roman" w:hAnsi="Times New Roman" w:cs="Times New Roman"/>
          <w:b/>
          <w:sz w:val="28"/>
          <w:szCs w:val="28"/>
        </w:rPr>
        <w:t>.</w:t>
      </w:r>
    </w:p>
    <w:p w14:paraId="130C00ED" w14:textId="2E461CE1" w:rsidR="006B284A" w:rsidRPr="00ED388F" w:rsidRDefault="006B284A" w:rsidP="006B284A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Экологические знаки информируют потребителя о различных показателях экологических свойств товаров. Рассмотрите привед</w:t>
      </w:r>
      <w:r w:rsidR="007B63BE" w:rsidRPr="00ED388F">
        <w:rPr>
          <w:rFonts w:ascii="Times New Roman" w:hAnsi="Times New Roman" w:cs="Times New Roman"/>
          <w:sz w:val="28"/>
          <w:szCs w:val="28"/>
        </w:rPr>
        <w:t>ё</w:t>
      </w:r>
      <w:r w:rsidRPr="00ED388F">
        <w:rPr>
          <w:rFonts w:ascii="Times New Roman" w:hAnsi="Times New Roman" w:cs="Times New Roman"/>
          <w:sz w:val="28"/>
          <w:szCs w:val="28"/>
        </w:rPr>
        <w:t xml:space="preserve">нный знак. </w:t>
      </w:r>
    </w:p>
    <w:p w14:paraId="4E8C4BBB" w14:textId="77777777" w:rsidR="006B284A" w:rsidRPr="00ED388F" w:rsidRDefault="006B284A" w:rsidP="006B284A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88F">
        <w:rPr>
          <w:noProof/>
          <w:lang w:eastAsia="ru-RU"/>
        </w:rPr>
        <w:drawing>
          <wp:inline distT="0" distB="0" distL="0" distR="0" wp14:anchorId="24219380" wp14:editId="37246513">
            <wp:extent cx="1742467" cy="1749327"/>
            <wp:effectExtent l="0" t="0" r="0" b="3810"/>
            <wp:docPr id="19" name="Рисунок 19" descr="Наклейка &quot;Вещество опасное для окружающей среды&quot;, 300x300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клейка &quot;Вещество опасное для окружающей среды&quot;, 300x300mm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87" cy="17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21148" w14:textId="77777777" w:rsidR="006B284A" w:rsidRPr="00ED388F" w:rsidRDefault="006B284A" w:rsidP="006B284A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Из предложенных вариантов ответа выберите то описание, которое точнее указывает, что означает данный знак.</w:t>
      </w:r>
    </w:p>
    <w:p w14:paraId="3C9DFAE1" w14:textId="77777777" w:rsidR="006B284A" w:rsidRPr="00ED388F" w:rsidRDefault="006B284A" w:rsidP="006B284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71734076"/>
    </w:p>
    <w:p w14:paraId="13AE702B" w14:textId="52CEC1D9" w:rsidR="006B284A" w:rsidRPr="00ED388F" w:rsidRDefault="006B284A" w:rsidP="006B284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71733587"/>
      <w:r w:rsidRPr="00ED388F">
        <w:rPr>
          <w:rFonts w:ascii="Times New Roman" w:hAnsi="Times New Roman" w:cs="Times New Roman"/>
          <w:sz w:val="28"/>
          <w:szCs w:val="28"/>
        </w:rPr>
        <w:t>Знак указывает, что объект опасен для окружающей среды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bookmarkEnd w:id="2"/>
    <w:p w14:paraId="2611E0B6" w14:textId="60EF8110" w:rsidR="006B284A" w:rsidRPr="00ED388F" w:rsidRDefault="006B284A" w:rsidP="006B284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Знак означает, что данную вещь следует выбросить в урну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16E67DB6" w14:textId="5F373DD8" w:rsidR="006B284A" w:rsidRPr="00ED388F" w:rsidRDefault="006B284A" w:rsidP="006B284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Знак означает, что данный продукт может быть опасен для здоровья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23716F8F" w14:textId="21ED4D0B" w:rsidR="006B284A" w:rsidRPr="00ED388F" w:rsidRDefault="006B284A" w:rsidP="006B284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 xml:space="preserve">Знак, означает замкнутый цикл: создание </w:t>
      </w:r>
      <w:r w:rsidR="007B63BE" w:rsidRPr="00ED388F">
        <w:rPr>
          <w:rFonts w:ascii="Times New Roman" w:hAnsi="Times New Roman" w:cs="Times New Roman"/>
          <w:sz w:val="28"/>
          <w:szCs w:val="28"/>
        </w:rPr>
        <w:t>–</w:t>
      </w:r>
      <w:r w:rsidRPr="00ED388F">
        <w:rPr>
          <w:rFonts w:ascii="Times New Roman" w:hAnsi="Times New Roman" w:cs="Times New Roman"/>
          <w:sz w:val="28"/>
          <w:szCs w:val="28"/>
        </w:rPr>
        <w:t xml:space="preserve"> применение </w:t>
      </w:r>
      <w:r w:rsidR="007B63BE" w:rsidRPr="00ED388F">
        <w:rPr>
          <w:rFonts w:ascii="Times New Roman" w:hAnsi="Times New Roman" w:cs="Times New Roman"/>
          <w:sz w:val="28"/>
          <w:szCs w:val="28"/>
        </w:rPr>
        <w:t>–</w:t>
      </w:r>
      <w:r w:rsidRPr="00ED388F">
        <w:rPr>
          <w:rFonts w:ascii="Times New Roman" w:hAnsi="Times New Roman" w:cs="Times New Roman"/>
          <w:sz w:val="28"/>
          <w:szCs w:val="28"/>
        </w:rPr>
        <w:t xml:space="preserve"> утилизация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51D17C84" w14:textId="27B159E4" w:rsidR="006B284A" w:rsidRPr="00ED388F" w:rsidRDefault="006B284A" w:rsidP="006B284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Знак указывает, что данную вещь необходимо собирать и выбрасывать отдельно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6CA2BD4D" w14:textId="59D250D3" w:rsidR="006B284A" w:rsidRPr="00ED388F" w:rsidRDefault="006B284A" w:rsidP="006B284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Знак указывает, что отдельные компоненты продукта не были протестированы на животных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3A451BA6" w14:textId="7473960D" w:rsidR="006B284A" w:rsidRPr="00ED388F" w:rsidRDefault="006B284A" w:rsidP="006B284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Знак означает, что товар изготовлен из нетоксичного материала и может соприкасаться с пищевыми продуктами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08427FB5" w14:textId="0AF467AD" w:rsidR="006B284A" w:rsidRPr="00ED388F" w:rsidRDefault="006B284A" w:rsidP="006B284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Знак означает, что данную вещь изготовили из сырья, пригодного для переработки или из вторичного (переработанного) сырья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7A29F268" w14:textId="3972807F" w:rsidR="006B284A" w:rsidRPr="00ED388F" w:rsidRDefault="006B284A" w:rsidP="006B284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Знак означает, что при изготовлении продукта не использовались животные компоненты, полученные ценою жизни животных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47C393F0" w14:textId="0D662B3E" w:rsidR="00C426C7" w:rsidRPr="00ED388F" w:rsidRDefault="00C426C7">
      <w:p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br w:type="page"/>
      </w:r>
    </w:p>
    <w:p w14:paraId="2BA8B2A4" w14:textId="2362DC58" w:rsidR="007B63BE" w:rsidRPr="00ED388F" w:rsidRDefault="006B284A" w:rsidP="000D29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7B63BE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</w:t>
      </w:r>
      <w:r w:rsidR="00D572A5" w:rsidRPr="00ED388F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7B63BE" w:rsidRPr="00ED388F">
        <w:rPr>
          <w:rFonts w:ascii="Times New Roman" w:hAnsi="Times New Roman" w:cs="Times New Roman"/>
          <w:b/>
          <w:sz w:val="28"/>
          <w:szCs w:val="28"/>
        </w:rPr>
        <w:t>.</w:t>
      </w:r>
    </w:p>
    <w:p w14:paraId="60B4B2C8" w14:textId="01DA00F1" w:rsidR="000D2926" w:rsidRPr="00ED388F" w:rsidRDefault="000D2926" w:rsidP="000D2926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Рассмотрите приложенный рисунок.</w:t>
      </w:r>
    </w:p>
    <w:p w14:paraId="0F3B947A" w14:textId="77777777" w:rsidR="000D2926" w:rsidRPr="00ED388F" w:rsidRDefault="000D2926" w:rsidP="000D2926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3CF56" wp14:editId="4C161279">
            <wp:extent cx="4143375" cy="23676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20" cy="237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41D3" w14:textId="77777777" w:rsidR="00A90BA0" w:rsidRPr="00ED388F" w:rsidRDefault="000D2926" w:rsidP="000D2926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Определите, к какому типу относится данная зубчатая передача и почему.</w:t>
      </w:r>
    </w:p>
    <w:p w14:paraId="7BBBBC6C" w14:textId="75A9EC21" w:rsidR="000D2926" w:rsidRPr="00ED388F" w:rsidRDefault="000D2926" w:rsidP="000D2926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 xml:space="preserve">Укажите </w:t>
      </w:r>
      <w:r w:rsidRPr="00ED388F">
        <w:rPr>
          <w:rFonts w:ascii="Times New Roman" w:hAnsi="Times New Roman" w:cs="Times New Roman"/>
          <w:b/>
          <w:bCs/>
          <w:sz w:val="28"/>
          <w:szCs w:val="28"/>
        </w:rPr>
        <w:t>два</w:t>
      </w:r>
      <w:r w:rsidRPr="00ED388F">
        <w:rPr>
          <w:rFonts w:ascii="Times New Roman" w:hAnsi="Times New Roman" w:cs="Times New Roman"/>
          <w:sz w:val="28"/>
          <w:szCs w:val="28"/>
        </w:rPr>
        <w:t xml:space="preserve"> верных варианта ответа.</w:t>
      </w:r>
    </w:p>
    <w:p w14:paraId="6C386C99" w14:textId="22ABD7B1" w:rsidR="000D2926" w:rsidRPr="00ED388F" w:rsidRDefault="000D2926" w:rsidP="000D292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Это понижающая передача, потому что от ведущей оси к ведомой оси увеличивается частота вращения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4BAB230A" w14:textId="357E62DD" w:rsidR="000D2926" w:rsidRPr="00ED388F" w:rsidRDefault="000D2926" w:rsidP="000D292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Это понижающая передача, потому что от ведущей оси к ведомой оси уменьшается частота вращения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7F6C2167" w14:textId="4CA38FA7" w:rsidR="000D2926" w:rsidRPr="00ED388F" w:rsidRDefault="000D2926" w:rsidP="000D292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Это понижающая передача, потому что от ведущей оси к ведомой оси увеличивается крутящий момент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724A6666" w14:textId="39CACB91" w:rsidR="000D2926" w:rsidRPr="00ED388F" w:rsidRDefault="000D2926" w:rsidP="000D292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Это понижающая передача, потому что от ведущей оси к ведомой оси уменьшается крутящий момент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2B474C2B" w14:textId="33F0419C" w:rsidR="000D2926" w:rsidRPr="00ED388F" w:rsidRDefault="000D2926" w:rsidP="000D292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Это повышающая передача, потому что от ведущей оси к ведомой оси увеличивается частота вращения</w:t>
      </w:r>
      <w:r w:rsidR="007B63BE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6941E3DD" w14:textId="77777777" w:rsidR="000D2926" w:rsidRPr="00ED388F" w:rsidRDefault="000D2926" w:rsidP="000D292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Это повышающая передача, потому что от ведущей оси к ведомой оси уменьшается частота вращения</w:t>
      </w:r>
    </w:p>
    <w:p w14:paraId="1FCF71C0" w14:textId="081565A4" w:rsidR="000D2926" w:rsidRPr="00ED388F" w:rsidRDefault="000D2926" w:rsidP="000D292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Это повышающая передача, потому что от ведущей оси к ведомой оси увеличивается крутящий момент</w:t>
      </w:r>
      <w:r w:rsidR="009E33D7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744B8BC4" w14:textId="37E8E699" w:rsidR="000D2926" w:rsidRPr="00ED388F" w:rsidRDefault="000D2926" w:rsidP="000D292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Это повышающая передача, потому что от ведущей оси к ведомой оси уменьшается крутящий момент</w:t>
      </w:r>
      <w:r w:rsidR="009E33D7" w:rsidRPr="00ED388F">
        <w:rPr>
          <w:rFonts w:ascii="Times New Roman" w:hAnsi="Times New Roman" w:cs="Times New Roman"/>
          <w:sz w:val="28"/>
          <w:szCs w:val="28"/>
        </w:rPr>
        <w:t>.</w:t>
      </w:r>
    </w:p>
    <w:p w14:paraId="73D4B83B" w14:textId="3D953C18" w:rsidR="00C426C7" w:rsidRPr="00ED388F" w:rsidRDefault="00C426C7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14:paraId="12572BFD" w14:textId="543E4472" w:rsidR="009E33D7" w:rsidRPr="00ED388F" w:rsidRDefault="000D2926" w:rsidP="00FF3ADD">
      <w:pPr>
        <w:rPr>
          <w:rFonts w:ascii="Times New Roman" w:hAnsi="Times New Roman" w:cs="Times New Roman"/>
          <w:b/>
          <w:sz w:val="28"/>
          <w:szCs w:val="28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9E33D7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</w:t>
      </w:r>
      <w:r w:rsidR="00D572A5" w:rsidRPr="00ED38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44D5" w:rsidRPr="00ED388F">
        <w:rPr>
          <w:rFonts w:ascii="Times New Roman" w:hAnsi="Times New Roman" w:cs="Times New Roman"/>
          <w:b/>
          <w:sz w:val="28"/>
          <w:szCs w:val="28"/>
        </w:rPr>
        <w:t>(2 балла)</w:t>
      </w:r>
      <w:r w:rsidR="009E33D7" w:rsidRPr="00ED388F">
        <w:rPr>
          <w:rFonts w:ascii="Times New Roman" w:hAnsi="Times New Roman" w:cs="Times New Roman"/>
          <w:b/>
          <w:sz w:val="28"/>
          <w:szCs w:val="28"/>
        </w:rPr>
        <w:t>.</w:t>
      </w:r>
    </w:p>
    <w:p w14:paraId="26E38459" w14:textId="775723AE" w:rsidR="00A90BA0" w:rsidRPr="00ED388F" w:rsidRDefault="00A90BA0" w:rsidP="004703B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 xml:space="preserve">При благоустройстве парка был решено посыпать несколько тропинок песком. Длины тропинок равны </w:t>
      </w:r>
      <w:r w:rsidR="004703B4" w:rsidRPr="00ED388F">
        <w:rPr>
          <w:rFonts w:ascii="Times New Roman" w:hAnsi="Times New Roman" w:cs="Times New Roman"/>
          <w:sz w:val="28"/>
          <w:szCs w:val="28"/>
        </w:rPr>
        <w:t>3</w:t>
      </w:r>
      <w:r w:rsidRPr="00ED388F">
        <w:rPr>
          <w:rFonts w:ascii="Times New Roman" w:hAnsi="Times New Roman" w:cs="Times New Roman"/>
          <w:sz w:val="28"/>
          <w:szCs w:val="28"/>
        </w:rPr>
        <w:t xml:space="preserve">7 м </w:t>
      </w:r>
      <w:r w:rsidR="004703B4" w:rsidRPr="00ED388F">
        <w:rPr>
          <w:rFonts w:ascii="Times New Roman" w:hAnsi="Times New Roman" w:cs="Times New Roman"/>
          <w:sz w:val="28"/>
          <w:szCs w:val="28"/>
        </w:rPr>
        <w:t>5</w:t>
      </w:r>
      <w:r w:rsidRPr="00ED388F">
        <w:rPr>
          <w:rFonts w:ascii="Times New Roman" w:hAnsi="Times New Roman" w:cs="Times New Roman"/>
          <w:sz w:val="28"/>
          <w:szCs w:val="28"/>
        </w:rPr>
        <w:t xml:space="preserve"> </w:t>
      </w:r>
      <w:r w:rsidR="004703B4" w:rsidRPr="00ED388F">
        <w:rPr>
          <w:rFonts w:ascii="Times New Roman" w:hAnsi="Times New Roman" w:cs="Times New Roman"/>
          <w:sz w:val="28"/>
          <w:szCs w:val="28"/>
        </w:rPr>
        <w:t>с</w:t>
      </w:r>
      <w:r w:rsidRPr="00ED388F">
        <w:rPr>
          <w:rFonts w:ascii="Times New Roman" w:hAnsi="Times New Roman" w:cs="Times New Roman"/>
          <w:sz w:val="28"/>
          <w:szCs w:val="28"/>
        </w:rPr>
        <w:t>м, 12</w:t>
      </w:r>
      <w:r w:rsidR="004703B4" w:rsidRPr="00ED388F">
        <w:rPr>
          <w:rFonts w:ascii="Times New Roman" w:hAnsi="Times New Roman" w:cs="Times New Roman"/>
          <w:sz w:val="28"/>
          <w:szCs w:val="28"/>
        </w:rPr>
        <w:t>0</w:t>
      </w:r>
      <w:r w:rsidRPr="00ED388F">
        <w:rPr>
          <w:rFonts w:ascii="Times New Roman" w:hAnsi="Times New Roman" w:cs="Times New Roman"/>
          <w:sz w:val="28"/>
          <w:szCs w:val="28"/>
        </w:rPr>
        <w:t>6 см</w:t>
      </w:r>
      <w:r w:rsidR="004703B4" w:rsidRPr="00ED388F">
        <w:rPr>
          <w:rFonts w:ascii="Times New Roman" w:hAnsi="Times New Roman" w:cs="Times New Roman"/>
          <w:sz w:val="28"/>
          <w:szCs w:val="28"/>
        </w:rPr>
        <w:t xml:space="preserve">, </w:t>
      </w:r>
      <w:r w:rsidR="00A30AD2" w:rsidRPr="00ED388F">
        <w:rPr>
          <w:rFonts w:ascii="Times New Roman" w:hAnsi="Times New Roman" w:cs="Times New Roman"/>
          <w:sz w:val="28"/>
          <w:szCs w:val="28"/>
        </w:rPr>
        <w:t>5</w:t>
      </w:r>
      <w:r w:rsidR="004703B4" w:rsidRPr="00ED388F">
        <w:rPr>
          <w:rFonts w:ascii="Times New Roman" w:hAnsi="Times New Roman" w:cs="Times New Roman"/>
          <w:sz w:val="28"/>
          <w:szCs w:val="28"/>
        </w:rPr>
        <w:t xml:space="preserve">05 </w:t>
      </w:r>
      <w:proofErr w:type="spellStart"/>
      <w:r w:rsidR="004703B4" w:rsidRPr="00ED388F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="00A30AD2" w:rsidRPr="00ED388F">
        <w:rPr>
          <w:rFonts w:ascii="Times New Roman" w:hAnsi="Times New Roman" w:cs="Times New Roman"/>
          <w:sz w:val="28"/>
          <w:szCs w:val="28"/>
        </w:rPr>
        <w:t xml:space="preserve">, 5 м 6 </w:t>
      </w:r>
      <w:proofErr w:type="spellStart"/>
      <w:r w:rsidR="00A30AD2" w:rsidRPr="00ED388F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="00A30AD2" w:rsidRPr="00ED388F">
        <w:rPr>
          <w:rFonts w:ascii="Times New Roman" w:hAnsi="Times New Roman" w:cs="Times New Roman"/>
          <w:sz w:val="28"/>
          <w:szCs w:val="28"/>
        </w:rPr>
        <w:t xml:space="preserve"> </w:t>
      </w:r>
      <w:r w:rsidRPr="00ED388F">
        <w:rPr>
          <w:rFonts w:ascii="Times New Roman" w:hAnsi="Times New Roman" w:cs="Times New Roman"/>
          <w:sz w:val="28"/>
          <w:szCs w:val="28"/>
        </w:rPr>
        <w:t xml:space="preserve">и </w:t>
      </w:r>
      <w:r w:rsidR="004703B4" w:rsidRPr="00ED388F">
        <w:rPr>
          <w:rFonts w:ascii="Times New Roman" w:hAnsi="Times New Roman" w:cs="Times New Roman"/>
          <w:sz w:val="28"/>
          <w:szCs w:val="28"/>
        </w:rPr>
        <w:t>9</w:t>
      </w:r>
      <w:r w:rsidRPr="00ED388F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ED388F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Pr="00ED388F">
        <w:rPr>
          <w:rFonts w:ascii="Times New Roman" w:hAnsi="Times New Roman" w:cs="Times New Roman"/>
          <w:sz w:val="28"/>
          <w:szCs w:val="28"/>
        </w:rPr>
        <w:t xml:space="preserve"> </w:t>
      </w:r>
      <w:r w:rsidR="00A30AD2" w:rsidRPr="00ED388F">
        <w:rPr>
          <w:rFonts w:ascii="Times New Roman" w:hAnsi="Times New Roman" w:cs="Times New Roman"/>
          <w:sz w:val="28"/>
          <w:szCs w:val="28"/>
        </w:rPr>
        <w:t>7</w:t>
      </w:r>
      <w:r w:rsidRPr="00ED388F">
        <w:rPr>
          <w:rFonts w:ascii="Times New Roman" w:hAnsi="Times New Roman" w:cs="Times New Roman"/>
          <w:sz w:val="28"/>
          <w:szCs w:val="28"/>
        </w:rPr>
        <w:t xml:space="preserve"> см. Определите общую длину тропинок, которые решили посыпать песком.</w:t>
      </w:r>
      <w:r w:rsidRPr="00ED388F">
        <w:rPr>
          <w:rFonts w:ascii="Times New Roman" w:eastAsia="Calibri" w:hAnsi="Times New Roman" w:cs="Times New Roman"/>
          <w:sz w:val="28"/>
          <w:szCs w:val="28"/>
        </w:rPr>
        <w:t xml:space="preserve"> Ответ дайте в сантиметрах. В ответ запишите только число.</w:t>
      </w:r>
    </w:p>
    <w:p w14:paraId="47C56E09" w14:textId="77777777" w:rsidR="00C426C7" w:rsidRPr="00ED388F" w:rsidRDefault="00C426C7" w:rsidP="005302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234B730" w14:textId="36BB3AA4" w:rsidR="009E33D7" w:rsidRPr="00ED388F" w:rsidRDefault="00FF3ADD" w:rsidP="005302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№</w:t>
      </w:r>
      <w:r w:rsidR="009E33D7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8 </w:t>
      </w:r>
      <w:r w:rsidR="00697FEC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(2 балла)</w:t>
      </w:r>
      <w:r w:rsidR="009E33D7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14:paraId="0BE6207F" w14:textId="25725055" w:rsidR="005302CA" w:rsidRPr="00ED388F" w:rsidRDefault="005302CA" w:rsidP="005302CA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ED388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Миша собрал из резисторов следующую схему (см. </w:t>
      </w:r>
      <w:r w:rsidRPr="00ED388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схему участка цепи АВ</w:t>
      </w:r>
      <w:r w:rsidRPr="00ED388F">
        <w:rPr>
          <w:rFonts w:ascii="Times New Roman" w:eastAsia="Arial" w:hAnsi="Times New Roman" w:cs="Times New Roman"/>
          <w:sz w:val="28"/>
          <w:szCs w:val="28"/>
          <w:lang w:eastAsia="ru-RU"/>
        </w:rPr>
        <w:t>).</w:t>
      </w:r>
    </w:p>
    <w:p w14:paraId="167950FA" w14:textId="77777777" w:rsidR="005302CA" w:rsidRPr="00ED388F" w:rsidRDefault="005302CA" w:rsidP="005302CA">
      <w:pPr>
        <w:spacing w:after="0" w:line="240" w:lineRule="auto"/>
        <w:jc w:val="center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ED388F">
        <w:rPr>
          <w:rFonts w:eastAsia="Arial"/>
          <w:bCs/>
          <w:noProof/>
          <w:sz w:val="28"/>
          <w:szCs w:val="28"/>
          <w:lang w:eastAsia="ru-RU"/>
        </w:rPr>
        <w:drawing>
          <wp:inline distT="0" distB="0" distL="0" distR="0" wp14:anchorId="53F4B486" wp14:editId="6DBE6459">
            <wp:extent cx="4743450" cy="1421515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11" cy="14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3A12" w14:textId="77777777" w:rsidR="005302CA" w:rsidRPr="00ED388F" w:rsidRDefault="005302CA" w:rsidP="005302CA">
      <w:pPr>
        <w:spacing w:after="0" w:line="240" w:lineRule="auto"/>
        <w:jc w:val="center"/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</w:pPr>
      <w:r w:rsidRPr="00ED388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Схема участка цепи АВ</w:t>
      </w:r>
    </w:p>
    <w:p w14:paraId="53D4A7AB" w14:textId="77777777" w:rsidR="005302CA" w:rsidRPr="00ED388F" w:rsidRDefault="005302CA" w:rsidP="005302CA">
      <w:pPr>
        <w:spacing w:after="0" w:line="240" w:lineRule="auto"/>
        <w:jc w:val="center"/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71"/>
        <w:gridCol w:w="3686"/>
        <w:gridCol w:w="4387"/>
      </w:tblGrid>
      <w:tr w:rsidR="00ED388F" w:rsidRPr="00ED388F" w14:paraId="672AF4A5" w14:textId="77777777" w:rsidTr="00E07480">
        <w:tc>
          <w:tcPr>
            <w:tcW w:w="1271" w:type="dxa"/>
          </w:tcPr>
          <w:p w14:paraId="203130E0" w14:textId="77777777" w:rsidR="005302CA" w:rsidRPr="00ED388F" w:rsidRDefault="005302CA" w:rsidP="005302CA">
            <w:pPr>
              <w:jc w:val="center"/>
              <w:rPr>
                <w:rFonts w:eastAsia="Arial"/>
                <w:b/>
                <w:sz w:val="28"/>
                <w:szCs w:val="28"/>
              </w:rPr>
            </w:pPr>
            <w:r w:rsidRPr="00ED388F">
              <w:rPr>
                <w:rFonts w:eastAsia="Arial"/>
                <w:b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14:paraId="1A2CCE7B" w14:textId="77777777" w:rsidR="005302CA" w:rsidRPr="00ED388F" w:rsidRDefault="005302CA" w:rsidP="005302CA">
            <w:pPr>
              <w:jc w:val="center"/>
              <w:rPr>
                <w:rFonts w:eastAsia="Arial"/>
                <w:b/>
                <w:sz w:val="28"/>
                <w:szCs w:val="28"/>
              </w:rPr>
            </w:pPr>
            <w:r w:rsidRPr="00ED388F">
              <w:rPr>
                <w:rFonts w:eastAsia="Arial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4387" w:type="dxa"/>
          </w:tcPr>
          <w:p w14:paraId="43F9F4A3" w14:textId="77777777" w:rsidR="005302CA" w:rsidRPr="00ED388F" w:rsidRDefault="005302CA" w:rsidP="005302CA">
            <w:pPr>
              <w:jc w:val="center"/>
              <w:rPr>
                <w:rFonts w:eastAsia="Arial"/>
                <w:b/>
                <w:sz w:val="28"/>
                <w:szCs w:val="28"/>
              </w:rPr>
            </w:pPr>
            <w:r w:rsidRPr="00ED388F">
              <w:rPr>
                <w:rFonts w:eastAsia="Arial"/>
                <w:b/>
                <w:sz w:val="28"/>
                <w:szCs w:val="28"/>
              </w:rPr>
              <w:t>Номинал (Ом)</w:t>
            </w:r>
          </w:p>
        </w:tc>
      </w:tr>
      <w:tr w:rsidR="00ED388F" w:rsidRPr="00ED388F" w14:paraId="281F663B" w14:textId="77777777" w:rsidTr="00E07480">
        <w:tc>
          <w:tcPr>
            <w:tcW w:w="1271" w:type="dxa"/>
          </w:tcPr>
          <w:p w14:paraId="75F83933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14:paraId="4EB762DF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  <w:lang w:val="en-US"/>
              </w:rPr>
              <w:t>R</w:t>
            </w:r>
            <w:r w:rsidRPr="00ED388F">
              <w:rPr>
                <w:rFonts w:eastAsia="Arial"/>
                <w:bCs/>
                <w:sz w:val="28"/>
                <w:szCs w:val="28"/>
              </w:rPr>
              <w:t>1</w:t>
            </w:r>
          </w:p>
        </w:tc>
        <w:tc>
          <w:tcPr>
            <w:tcW w:w="4387" w:type="dxa"/>
          </w:tcPr>
          <w:p w14:paraId="6C58DCE6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10</w:t>
            </w:r>
          </w:p>
        </w:tc>
      </w:tr>
      <w:tr w:rsidR="00ED388F" w:rsidRPr="00ED388F" w14:paraId="67139155" w14:textId="77777777" w:rsidTr="00E07480">
        <w:tc>
          <w:tcPr>
            <w:tcW w:w="1271" w:type="dxa"/>
          </w:tcPr>
          <w:p w14:paraId="57A1B6E1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14:paraId="71F1C095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  <w:lang w:val="en-US"/>
              </w:rPr>
              <w:t>R</w:t>
            </w:r>
            <w:r w:rsidRPr="00ED388F">
              <w:rPr>
                <w:rFonts w:eastAsia="Arial"/>
                <w:bCs/>
                <w:sz w:val="28"/>
                <w:szCs w:val="28"/>
              </w:rPr>
              <w:t>2</w:t>
            </w:r>
          </w:p>
        </w:tc>
        <w:tc>
          <w:tcPr>
            <w:tcW w:w="4387" w:type="dxa"/>
          </w:tcPr>
          <w:p w14:paraId="62761514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15</w:t>
            </w:r>
          </w:p>
        </w:tc>
      </w:tr>
      <w:tr w:rsidR="00ED388F" w:rsidRPr="00ED388F" w14:paraId="7D0387FF" w14:textId="77777777" w:rsidTr="00E07480">
        <w:tc>
          <w:tcPr>
            <w:tcW w:w="1271" w:type="dxa"/>
          </w:tcPr>
          <w:p w14:paraId="74BB4763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14:paraId="4FAE952E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  <w:lang w:val="en-US"/>
              </w:rPr>
              <w:t>R</w:t>
            </w:r>
            <w:r w:rsidRPr="00ED388F">
              <w:rPr>
                <w:rFonts w:eastAsia="Arial"/>
                <w:bCs/>
                <w:sz w:val="28"/>
                <w:szCs w:val="28"/>
              </w:rPr>
              <w:t>3</w:t>
            </w:r>
          </w:p>
        </w:tc>
        <w:tc>
          <w:tcPr>
            <w:tcW w:w="4387" w:type="dxa"/>
          </w:tcPr>
          <w:p w14:paraId="779DD50F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20</w:t>
            </w:r>
          </w:p>
        </w:tc>
      </w:tr>
      <w:tr w:rsidR="00ED388F" w:rsidRPr="00ED388F" w14:paraId="2677E9F0" w14:textId="77777777" w:rsidTr="00E07480">
        <w:tc>
          <w:tcPr>
            <w:tcW w:w="1271" w:type="dxa"/>
          </w:tcPr>
          <w:p w14:paraId="0B85430B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14:paraId="1269A4C9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  <w:lang w:val="en-US"/>
              </w:rPr>
              <w:t>R</w:t>
            </w:r>
            <w:r w:rsidRPr="00ED388F">
              <w:rPr>
                <w:rFonts w:eastAsia="Arial"/>
                <w:bCs/>
                <w:sz w:val="28"/>
                <w:szCs w:val="28"/>
              </w:rPr>
              <w:t>4</w:t>
            </w:r>
          </w:p>
        </w:tc>
        <w:tc>
          <w:tcPr>
            <w:tcW w:w="4387" w:type="dxa"/>
          </w:tcPr>
          <w:p w14:paraId="79E377CD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25</w:t>
            </w:r>
          </w:p>
        </w:tc>
      </w:tr>
      <w:tr w:rsidR="00ED388F" w:rsidRPr="00ED388F" w14:paraId="750BCC2B" w14:textId="77777777" w:rsidTr="00E07480">
        <w:tc>
          <w:tcPr>
            <w:tcW w:w="1271" w:type="dxa"/>
          </w:tcPr>
          <w:p w14:paraId="61565668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14:paraId="483DB2CA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  <w:lang w:val="en-US"/>
              </w:rPr>
              <w:t>R</w:t>
            </w:r>
            <w:r w:rsidRPr="00ED388F">
              <w:rPr>
                <w:rFonts w:eastAsia="Arial"/>
                <w:bCs/>
                <w:sz w:val="28"/>
                <w:szCs w:val="28"/>
              </w:rPr>
              <w:t>5</w:t>
            </w:r>
          </w:p>
        </w:tc>
        <w:tc>
          <w:tcPr>
            <w:tcW w:w="4387" w:type="dxa"/>
          </w:tcPr>
          <w:p w14:paraId="0200D584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30</w:t>
            </w:r>
          </w:p>
        </w:tc>
      </w:tr>
      <w:tr w:rsidR="005302CA" w:rsidRPr="00ED388F" w14:paraId="298DF3DE" w14:textId="77777777" w:rsidTr="00E07480">
        <w:tc>
          <w:tcPr>
            <w:tcW w:w="1271" w:type="dxa"/>
          </w:tcPr>
          <w:p w14:paraId="60A475B2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14:paraId="204429F9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  <w:lang w:val="en-US"/>
              </w:rPr>
              <w:t>R</w:t>
            </w:r>
            <w:r w:rsidRPr="00ED388F">
              <w:rPr>
                <w:rFonts w:eastAsia="Arial"/>
                <w:bCs/>
                <w:sz w:val="28"/>
                <w:szCs w:val="28"/>
              </w:rPr>
              <w:t>6</w:t>
            </w:r>
          </w:p>
        </w:tc>
        <w:tc>
          <w:tcPr>
            <w:tcW w:w="4387" w:type="dxa"/>
          </w:tcPr>
          <w:p w14:paraId="720AF60B" w14:textId="77777777" w:rsidR="005302CA" w:rsidRPr="00ED388F" w:rsidRDefault="005302CA" w:rsidP="005302CA">
            <w:pPr>
              <w:jc w:val="center"/>
              <w:rPr>
                <w:rFonts w:eastAsia="Arial"/>
                <w:bCs/>
                <w:sz w:val="28"/>
                <w:szCs w:val="28"/>
              </w:rPr>
            </w:pPr>
            <w:r w:rsidRPr="00ED388F">
              <w:rPr>
                <w:rFonts w:eastAsia="Arial"/>
                <w:bCs/>
                <w:sz w:val="28"/>
                <w:szCs w:val="28"/>
              </w:rPr>
              <w:t>35</w:t>
            </w:r>
          </w:p>
        </w:tc>
      </w:tr>
    </w:tbl>
    <w:p w14:paraId="31BA3A57" w14:textId="77777777" w:rsidR="002454DB" w:rsidRPr="00ED388F" w:rsidRDefault="002454DB" w:rsidP="005302CA">
      <w:pPr>
        <w:spacing w:after="0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45D14678" w14:textId="505CE9D4" w:rsidR="005302CA" w:rsidRPr="00ED388F" w:rsidRDefault="005302CA" w:rsidP="005302CA">
      <w:pPr>
        <w:spacing w:after="0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ED388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Определите величину сопротивления участка </w:t>
      </w:r>
      <w:r w:rsidRPr="00ED388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АВ</w:t>
      </w:r>
      <w:r w:rsidRPr="00ED388F">
        <w:rPr>
          <w:rFonts w:ascii="Times New Roman" w:eastAsia="Arial" w:hAnsi="Times New Roman" w:cs="Times New Roman"/>
          <w:sz w:val="28"/>
          <w:szCs w:val="28"/>
          <w:lang w:eastAsia="ru-RU"/>
        </w:rPr>
        <w:t>. Ответ дайте в омах, округлив результат до десятых. В ответ запишите только число.</w:t>
      </w:r>
    </w:p>
    <w:p w14:paraId="088933A0" w14:textId="77777777" w:rsidR="005302CA" w:rsidRPr="00ED388F" w:rsidRDefault="005302CA" w:rsidP="005302CA">
      <w:pPr>
        <w:spacing w:after="0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128E4649" w14:textId="77777777" w:rsidR="005302CA" w:rsidRPr="00ED388F" w:rsidRDefault="005302CA" w:rsidP="005302CA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D388F">
        <w:rPr>
          <w:rFonts w:ascii="Times New Roman" w:hAnsi="Times New Roman" w:cs="Times New Roman"/>
          <w:i/>
          <w:iCs/>
          <w:sz w:val="28"/>
          <w:szCs w:val="28"/>
        </w:rPr>
        <w:t>Справочная информация</w:t>
      </w:r>
    </w:p>
    <w:p w14:paraId="772B2B18" w14:textId="67BE5A47" w:rsidR="005302CA" w:rsidRPr="00ED388F" w:rsidRDefault="005302CA" w:rsidP="005302CA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388F">
        <w:rPr>
          <w:rFonts w:ascii="Times New Roman" w:hAnsi="Times New Roman" w:cs="Times New Roman"/>
          <w:i/>
          <w:iCs/>
          <w:sz w:val="28"/>
          <w:szCs w:val="28"/>
        </w:rPr>
        <w:t>Такое подключение резисторов, как представлено на участке цепи АВ, называется смешанным подключением. Его мо</w:t>
      </w:r>
      <w:r w:rsidR="009E33D7" w:rsidRPr="00ED388F">
        <w:rPr>
          <w:rFonts w:ascii="Times New Roman" w:hAnsi="Times New Roman" w:cs="Times New Roman"/>
          <w:i/>
          <w:iCs/>
          <w:sz w:val="28"/>
          <w:szCs w:val="28"/>
        </w:rPr>
        <w:t>ж</w:t>
      </w:r>
      <w:r w:rsidRPr="00ED388F">
        <w:rPr>
          <w:rFonts w:ascii="Times New Roman" w:hAnsi="Times New Roman" w:cs="Times New Roman"/>
          <w:i/>
          <w:iCs/>
          <w:sz w:val="28"/>
          <w:szCs w:val="28"/>
        </w:rPr>
        <w:t>но представить в виде комбинации участков, на которых резисторы соединены последовательно или параллельно.</w:t>
      </w:r>
    </w:p>
    <w:p w14:paraId="4E2129FC" w14:textId="77777777" w:rsidR="005302CA" w:rsidRPr="00ED388F" w:rsidRDefault="005302CA" w:rsidP="005302CA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388F">
        <w:rPr>
          <w:rFonts w:ascii="Times New Roman" w:hAnsi="Times New Roman" w:cs="Times New Roman"/>
          <w:i/>
          <w:iCs/>
          <w:sz w:val="28"/>
          <w:szCs w:val="28"/>
        </w:rPr>
        <w:t>При последовательном соединении резисторов общее сопротивление участка цепи можно посчитать, сложив номиналы резисторов.</w:t>
      </w:r>
    </w:p>
    <w:p w14:paraId="69548289" w14:textId="77777777" w:rsidR="005302CA" w:rsidRPr="00ED388F" w:rsidRDefault="005302CA" w:rsidP="005302CA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388F">
        <w:rPr>
          <w:rFonts w:ascii="Times New Roman" w:hAnsi="Times New Roman" w:cs="Times New Roman"/>
          <w:i/>
          <w:iCs/>
          <w:sz w:val="28"/>
          <w:szCs w:val="28"/>
        </w:rPr>
        <w:t>При параллельном соединении резисторов общее сопротивление участка можно посчитать следующим образом:</w:t>
      </w:r>
    </w:p>
    <w:p w14:paraId="6A20A160" w14:textId="77777777" w:rsidR="005302CA" w:rsidRPr="00ED388F" w:rsidRDefault="00C40AAB" w:rsidP="005302CA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паралл.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+…</m:t>
          </m:r>
        </m:oMath>
      </m:oMathPara>
    </w:p>
    <w:p w14:paraId="05BE695A" w14:textId="40EBE40F" w:rsidR="00C426C7" w:rsidRPr="00ED388F" w:rsidRDefault="00C426C7">
      <w:pPr>
        <w:rPr>
          <w:rFonts w:ascii="Times New Roman" w:eastAsiaTheme="minorEastAsia" w:hAnsi="Times New Roman" w:cs="Times New Roman"/>
          <w:sz w:val="28"/>
          <w:szCs w:val="28"/>
        </w:rPr>
      </w:pPr>
      <w:r w:rsidRPr="00ED388F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14:paraId="08A4FD58" w14:textId="2E5C82E1" w:rsidR="009E33D7" w:rsidRPr="00ED388F" w:rsidRDefault="00A00834" w:rsidP="00F85836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9E33D7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9 </w:t>
      </w:r>
      <w:r w:rsidR="00697FEC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(2 балла)</w:t>
      </w:r>
      <w:r w:rsidR="009E33D7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14:paraId="39F4730E" w14:textId="3C97D79C" w:rsidR="00F85836" w:rsidRPr="00ED388F" w:rsidRDefault="00F85836" w:rsidP="00F85836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 xml:space="preserve">Серёжа выпилил из фанеры толщиной 15 мм деталь (см. </w:t>
      </w:r>
      <w:r w:rsidRPr="00ED388F">
        <w:rPr>
          <w:rFonts w:ascii="Times New Roman" w:hAnsi="Times New Roman" w:cs="Times New Roman"/>
          <w:i/>
          <w:iCs/>
          <w:sz w:val="28"/>
          <w:szCs w:val="28"/>
        </w:rPr>
        <w:t>чертёж детали</w:t>
      </w:r>
      <w:r w:rsidRPr="00ED388F">
        <w:rPr>
          <w:rFonts w:ascii="Times New Roman" w:hAnsi="Times New Roman" w:cs="Times New Roman"/>
          <w:sz w:val="28"/>
          <w:szCs w:val="28"/>
        </w:rPr>
        <w:t>).</w:t>
      </w:r>
    </w:p>
    <w:p w14:paraId="71EEB487" w14:textId="70469F98" w:rsidR="00F85836" w:rsidRPr="00ED388F" w:rsidRDefault="00EA7A58" w:rsidP="00F85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BBF9E" wp14:editId="3352E164">
            <wp:extent cx="3776716" cy="4076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20" cy="408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9414" w14:textId="77777777" w:rsidR="00F85836" w:rsidRPr="00ED388F" w:rsidRDefault="00F85836" w:rsidP="00F8583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D388F">
        <w:rPr>
          <w:rFonts w:ascii="Times New Roman" w:hAnsi="Times New Roman" w:cs="Times New Roman"/>
          <w:i/>
          <w:iCs/>
          <w:sz w:val="28"/>
          <w:szCs w:val="28"/>
        </w:rPr>
        <w:t>Чертёж детали</w:t>
      </w:r>
    </w:p>
    <w:p w14:paraId="5E8DB8FA" w14:textId="2CFF0730" w:rsidR="00F85836" w:rsidRPr="00ED388F" w:rsidRDefault="00F85836" w:rsidP="00F85836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 xml:space="preserve">На чертеже размеры указаны в миллиметрах. Плотность фанеры равна </w:t>
      </w:r>
      <w:r w:rsidR="009D0AB0" w:rsidRPr="00ED388F">
        <w:rPr>
          <w:rFonts w:ascii="Times New Roman" w:hAnsi="Times New Roman" w:cs="Times New Roman"/>
          <w:sz w:val="28"/>
          <w:szCs w:val="28"/>
        </w:rPr>
        <w:t>0,</w:t>
      </w:r>
      <w:r w:rsidRPr="00ED388F">
        <w:rPr>
          <w:rFonts w:ascii="Times New Roman" w:hAnsi="Times New Roman" w:cs="Times New Roman"/>
          <w:sz w:val="28"/>
          <w:szCs w:val="28"/>
        </w:rPr>
        <w:t>65 г/</w:t>
      </w:r>
      <w:r w:rsidR="009D0AB0" w:rsidRPr="00ED388F">
        <w:rPr>
          <w:rFonts w:ascii="Times New Roman" w:hAnsi="Times New Roman" w:cs="Times New Roman"/>
          <w:sz w:val="28"/>
          <w:szCs w:val="28"/>
        </w:rPr>
        <w:t>с</w:t>
      </w:r>
      <w:r w:rsidRPr="00ED388F">
        <w:rPr>
          <w:rFonts w:ascii="Times New Roman" w:hAnsi="Times New Roman" w:cs="Times New Roman"/>
          <w:sz w:val="28"/>
          <w:szCs w:val="28"/>
        </w:rPr>
        <w:t>м</w:t>
      </w:r>
      <w:r w:rsidRPr="00ED388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D388F">
        <w:rPr>
          <w:rFonts w:ascii="Times New Roman" w:hAnsi="Times New Roman" w:cs="Times New Roman"/>
          <w:sz w:val="28"/>
          <w:szCs w:val="28"/>
        </w:rPr>
        <w:t xml:space="preserve">. При расчётах примите </w:t>
      </w:r>
      <m:oMath>
        <m:r>
          <w:rPr>
            <w:rFonts w:ascii="Cambria Math" w:hAnsi="Cambria Math" w:cs="Times New Roman"/>
            <w:sz w:val="28"/>
            <w:szCs w:val="28"/>
          </w:rPr>
          <m:t>π≈3,14</m:t>
        </m:r>
      </m:oMath>
      <w:r w:rsidRPr="00ED388F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ED388F">
        <w:rPr>
          <w:rFonts w:ascii="Times New Roman" w:hAnsi="Times New Roman" w:cs="Times New Roman"/>
          <w:sz w:val="28"/>
          <w:szCs w:val="28"/>
        </w:rPr>
        <w:t>Определите, какова масса данной детали в граммах. В ответ запишите только число. Результат округлите до целых.</w:t>
      </w:r>
    </w:p>
    <w:p w14:paraId="1C7B9546" w14:textId="77777777" w:rsidR="00F85836" w:rsidRPr="00ED388F" w:rsidRDefault="00F85836" w:rsidP="00F85836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D388F">
        <w:rPr>
          <w:rFonts w:ascii="Times New Roman" w:hAnsi="Times New Roman" w:cs="Times New Roman"/>
          <w:bCs/>
          <w:i/>
          <w:iCs/>
          <w:sz w:val="28"/>
          <w:szCs w:val="28"/>
        </w:rPr>
        <w:t>Справочная информация</w:t>
      </w:r>
    </w:p>
    <w:p w14:paraId="4C1A5A99" w14:textId="0D56E049" w:rsidR="00F85836" w:rsidRPr="00ED388F" w:rsidRDefault="00F85836" w:rsidP="00F8583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388F">
        <w:rPr>
          <w:rFonts w:ascii="Times New Roman" w:hAnsi="Times New Roman" w:cs="Times New Roman"/>
          <w:i/>
          <w:iCs/>
          <w:sz w:val="28"/>
          <w:szCs w:val="28"/>
        </w:rPr>
        <w:t>Для того, чтобы найти объ</w:t>
      </w:r>
      <w:r w:rsidR="009E33D7" w:rsidRPr="00ED388F">
        <w:rPr>
          <w:rFonts w:ascii="Times New Roman" w:hAnsi="Times New Roman" w:cs="Times New Roman"/>
          <w:i/>
          <w:iCs/>
          <w:sz w:val="28"/>
          <w:szCs w:val="28"/>
        </w:rPr>
        <w:t>ё</w:t>
      </w:r>
      <w:r w:rsidRPr="00ED388F">
        <w:rPr>
          <w:rFonts w:ascii="Times New Roman" w:hAnsi="Times New Roman" w:cs="Times New Roman"/>
          <w:i/>
          <w:iCs/>
          <w:sz w:val="28"/>
          <w:szCs w:val="28"/>
        </w:rPr>
        <w:t>м прямоугольного параллелепипеда, нужно его длину, умножить на его ширину и на его высоту.</w:t>
      </w:r>
    </w:p>
    <w:p w14:paraId="2A1273F4" w14:textId="1E078E73" w:rsidR="00F85836" w:rsidRPr="00ED388F" w:rsidRDefault="00F85836" w:rsidP="00F8583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388F">
        <w:rPr>
          <w:rFonts w:ascii="Times New Roman" w:hAnsi="Times New Roman" w:cs="Times New Roman"/>
          <w:i/>
          <w:iCs/>
          <w:sz w:val="28"/>
          <w:szCs w:val="28"/>
        </w:rPr>
        <w:t>Для того, чтобы найти объ</w:t>
      </w:r>
      <w:r w:rsidR="009E33D7" w:rsidRPr="00ED388F">
        <w:rPr>
          <w:rFonts w:ascii="Times New Roman" w:hAnsi="Times New Roman" w:cs="Times New Roman"/>
          <w:i/>
          <w:iCs/>
          <w:sz w:val="28"/>
          <w:szCs w:val="28"/>
        </w:rPr>
        <w:t>ё</w:t>
      </w:r>
      <w:r w:rsidRPr="00ED388F">
        <w:rPr>
          <w:rFonts w:ascii="Times New Roman" w:hAnsi="Times New Roman" w:cs="Times New Roman"/>
          <w:i/>
          <w:iCs/>
          <w:sz w:val="28"/>
          <w:szCs w:val="28"/>
        </w:rPr>
        <w:t>м цилиндра, нужно площадь поверхности основания</w:t>
      </w:r>
      <w:r w:rsidR="009E33D7" w:rsidRPr="00ED388F">
        <w:rPr>
          <w:rFonts w:ascii="Times New Roman" w:hAnsi="Times New Roman" w:cs="Times New Roman"/>
          <w:i/>
          <w:iCs/>
          <w:sz w:val="28"/>
          <w:szCs w:val="28"/>
        </w:rPr>
        <w:t xml:space="preserve"> цилиндра  </w:t>
      </w:r>
      <w:r w:rsidRPr="00ED388F">
        <w:rPr>
          <w:rFonts w:ascii="Times New Roman" w:hAnsi="Times New Roman" w:cs="Times New Roman"/>
          <w:i/>
          <w:iCs/>
          <w:sz w:val="28"/>
          <w:szCs w:val="28"/>
        </w:rPr>
        <w:t xml:space="preserve"> умножить на высоту</w:t>
      </w:r>
      <w:r w:rsidR="009E33D7" w:rsidRPr="00ED388F">
        <w:rPr>
          <w:rFonts w:ascii="Times New Roman" w:hAnsi="Times New Roman" w:cs="Times New Roman"/>
          <w:i/>
          <w:iCs/>
          <w:sz w:val="28"/>
          <w:szCs w:val="28"/>
        </w:rPr>
        <w:t xml:space="preserve"> цилиндра</w:t>
      </w:r>
      <w:r w:rsidRPr="00ED388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0F71F59" w14:textId="02A4A43A" w:rsidR="00F85836" w:rsidRPr="00ED388F" w:rsidRDefault="00F85836" w:rsidP="00F8583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388F">
        <w:rPr>
          <w:rFonts w:ascii="Times New Roman" w:hAnsi="Times New Roman" w:cs="Times New Roman"/>
          <w:i/>
          <w:iCs/>
          <w:sz w:val="28"/>
          <w:szCs w:val="28"/>
        </w:rPr>
        <w:t>Для того, чтобы найти массу объекта, нужно его объ</w:t>
      </w:r>
      <w:r w:rsidR="009E33D7" w:rsidRPr="00ED388F">
        <w:rPr>
          <w:rFonts w:ascii="Times New Roman" w:hAnsi="Times New Roman" w:cs="Times New Roman"/>
          <w:i/>
          <w:iCs/>
          <w:sz w:val="28"/>
          <w:szCs w:val="28"/>
        </w:rPr>
        <w:t>ё</w:t>
      </w:r>
      <w:r w:rsidRPr="00ED388F">
        <w:rPr>
          <w:rFonts w:ascii="Times New Roman" w:hAnsi="Times New Roman" w:cs="Times New Roman"/>
          <w:i/>
          <w:iCs/>
          <w:sz w:val="28"/>
          <w:szCs w:val="28"/>
        </w:rPr>
        <w:t>м умножить на его плотность.</w:t>
      </w:r>
    </w:p>
    <w:p w14:paraId="60AB936E" w14:textId="3143D321" w:rsidR="00C426C7" w:rsidRPr="00ED388F" w:rsidRDefault="00C426C7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14:paraId="15EBF130" w14:textId="21840474" w:rsidR="002454DB" w:rsidRPr="00ED388F" w:rsidRDefault="00F85836" w:rsidP="00CF4794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№</w:t>
      </w:r>
      <w:r w:rsidR="002454DB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10 </w:t>
      </w:r>
      <w:r w:rsidR="00697FEC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(2 балла)</w:t>
      </w:r>
      <w:r w:rsidR="002454DB" w:rsidRPr="00ED388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14:paraId="2172C274" w14:textId="1A511F6F" w:rsidR="00CF4794" w:rsidRPr="00ED388F" w:rsidRDefault="00CF4794" w:rsidP="00CF4794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 xml:space="preserve">Для подарка </w:t>
      </w:r>
      <w:r w:rsidR="002454DB" w:rsidRPr="00ED388F">
        <w:rPr>
          <w:rFonts w:ascii="Times New Roman" w:hAnsi="Times New Roman" w:cs="Times New Roman"/>
          <w:sz w:val="28"/>
          <w:szCs w:val="28"/>
        </w:rPr>
        <w:t xml:space="preserve">Даша </w:t>
      </w:r>
      <w:r w:rsidRPr="00ED388F">
        <w:rPr>
          <w:rFonts w:ascii="Times New Roman" w:hAnsi="Times New Roman" w:cs="Times New Roman"/>
          <w:sz w:val="28"/>
          <w:szCs w:val="28"/>
        </w:rPr>
        <w:t>решил</w:t>
      </w:r>
      <w:r w:rsidR="002454DB" w:rsidRPr="00ED388F">
        <w:rPr>
          <w:rFonts w:ascii="Times New Roman" w:hAnsi="Times New Roman" w:cs="Times New Roman"/>
          <w:sz w:val="28"/>
          <w:szCs w:val="28"/>
        </w:rPr>
        <w:t>а</w:t>
      </w:r>
      <w:r w:rsidRPr="00ED388F">
        <w:rPr>
          <w:rFonts w:ascii="Times New Roman" w:hAnsi="Times New Roman" w:cs="Times New Roman"/>
          <w:sz w:val="28"/>
          <w:szCs w:val="28"/>
        </w:rPr>
        <w:t xml:space="preserve"> собрать набор из одной синей ручки, одного простого карандаша, одного ластика и одной линейки. После просмотра ассортимента интернет-магазина Даша выбрала следующие </w:t>
      </w:r>
      <w:r w:rsidR="002454DB" w:rsidRPr="00ED388F">
        <w:rPr>
          <w:rFonts w:ascii="Times New Roman" w:hAnsi="Times New Roman" w:cs="Times New Roman"/>
          <w:sz w:val="28"/>
          <w:szCs w:val="28"/>
        </w:rPr>
        <w:t>товары</w:t>
      </w:r>
      <w:r w:rsidRPr="00ED388F">
        <w:rPr>
          <w:rFonts w:ascii="Times New Roman" w:hAnsi="Times New Roman" w:cs="Times New Roman"/>
          <w:sz w:val="28"/>
          <w:szCs w:val="28"/>
        </w:rPr>
        <w:t xml:space="preserve"> (см. </w:t>
      </w:r>
      <w:r w:rsidR="002454DB" w:rsidRPr="00ED388F">
        <w:rPr>
          <w:rFonts w:ascii="Times New Roman" w:hAnsi="Times New Roman" w:cs="Times New Roman"/>
          <w:i/>
          <w:sz w:val="28"/>
          <w:szCs w:val="28"/>
        </w:rPr>
        <w:t>т</w:t>
      </w:r>
      <w:r w:rsidRPr="00ED388F">
        <w:rPr>
          <w:rFonts w:ascii="Times New Roman" w:hAnsi="Times New Roman" w:cs="Times New Roman"/>
          <w:i/>
          <w:iCs/>
          <w:sz w:val="28"/>
          <w:szCs w:val="28"/>
        </w:rPr>
        <w:t>аблицу покупок</w:t>
      </w:r>
      <w:r w:rsidRPr="00ED388F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ED388F" w:rsidRPr="00ED388F" w14:paraId="2802C0DF" w14:textId="77777777" w:rsidTr="00E07480">
        <w:tc>
          <w:tcPr>
            <w:tcW w:w="9345" w:type="dxa"/>
            <w:gridSpan w:val="3"/>
          </w:tcPr>
          <w:p w14:paraId="4A9A9995" w14:textId="77777777" w:rsidR="00CF4794" w:rsidRPr="00ED388F" w:rsidRDefault="00CF479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Таблица покупок</w:t>
            </w:r>
          </w:p>
        </w:tc>
      </w:tr>
      <w:tr w:rsidR="00ED388F" w:rsidRPr="00ED388F" w14:paraId="00794339" w14:textId="77777777" w:rsidTr="00E07480">
        <w:tc>
          <w:tcPr>
            <w:tcW w:w="562" w:type="dxa"/>
          </w:tcPr>
          <w:p w14:paraId="0CADF964" w14:textId="77777777" w:rsidR="00CF4794" w:rsidRPr="00ED388F" w:rsidRDefault="00CF479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68" w:type="dxa"/>
          </w:tcPr>
          <w:p w14:paraId="094524A8" w14:textId="77777777" w:rsidR="00CF4794" w:rsidRPr="00ED388F" w:rsidRDefault="00CF479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115" w:type="dxa"/>
          </w:tcPr>
          <w:p w14:paraId="3C9C04C4" w14:textId="77777777" w:rsidR="00CF4794" w:rsidRPr="00ED388F" w:rsidRDefault="00CF479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Цена без скидки</w:t>
            </w:r>
          </w:p>
          <w:p w14:paraId="486FB4D6" w14:textId="77777777" w:rsidR="00CF4794" w:rsidRPr="00ED388F" w:rsidRDefault="00CF479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руб. за 1 шт.</w:t>
            </w:r>
          </w:p>
        </w:tc>
      </w:tr>
      <w:tr w:rsidR="00ED388F" w:rsidRPr="00ED388F" w14:paraId="439036AC" w14:textId="77777777" w:rsidTr="00E07480">
        <w:tc>
          <w:tcPr>
            <w:tcW w:w="562" w:type="dxa"/>
            <w:shd w:val="clear" w:color="auto" w:fill="FFFF00"/>
          </w:tcPr>
          <w:p w14:paraId="47148E24" w14:textId="77777777" w:rsidR="00CF4794" w:rsidRPr="00ED388F" w:rsidRDefault="00CF4794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8" w:type="dxa"/>
            <w:shd w:val="clear" w:color="auto" w:fill="FFFF00"/>
          </w:tcPr>
          <w:p w14:paraId="7A9DC9E7" w14:textId="77777777" w:rsidR="00CF4794" w:rsidRPr="00ED388F" w:rsidRDefault="00CF4794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Ручка шариковая синяя</w:t>
            </w:r>
          </w:p>
        </w:tc>
        <w:tc>
          <w:tcPr>
            <w:tcW w:w="3115" w:type="dxa"/>
            <w:shd w:val="clear" w:color="auto" w:fill="FFFF00"/>
          </w:tcPr>
          <w:p w14:paraId="12578B85" w14:textId="77777777" w:rsidR="00CF4794" w:rsidRPr="00ED388F" w:rsidRDefault="00CF479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40*</w:t>
            </w:r>
          </w:p>
        </w:tc>
      </w:tr>
      <w:tr w:rsidR="00ED388F" w:rsidRPr="00ED388F" w14:paraId="5C86692D" w14:textId="77777777" w:rsidTr="00E07480">
        <w:tc>
          <w:tcPr>
            <w:tcW w:w="562" w:type="dxa"/>
          </w:tcPr>
          <w:p w14:paraId="0E8E37A8" w14:textId="77777777" w:rsidR="00CF4794" w:rsidRPr="00ED388F" w:rsidRDefault="00CF4794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8" w:type="dxa"/>
          </w:tcPr>
          <w:p w14:paraId="00F9F357" w14:textId="4A19A47C" w:rsidR="00CF4794" w:rsidRPr="00ED388F" w:rsidRDefault="00CF4794" w:rsidP="002454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 xml:space="preserve">Карандаш </w:t>
            </w:r>
            <w:proofErr w:type="spellStart"/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2454DB" w:rsidRPr="00ED388F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рнографитный</w:t>
            </w:r>
            <w:proofErr w:type="spellEnd"/>
            <w:r w:rsidRPr="00ED388F">
              <w:rPr>
                <w:rFonts w:ascii="Times New Roman" w:hAnsi="Times New Roman" w:cs="Times New Roman"/>
                <w:sz w:val="28"/>
                <w:szCs w:val="28"/>
              </w:rPr>
              <w:t xml:space="preserve"> Эко НВ заточенный</w:t>
            </w:r>
          </w:p>
        </w:tc>
        <w:tc>
          <w:tcPr>
            <w:tcW w:w="3115" w:type="dxa"/>
          </w:tcPr>
          <w:p w14:paraId="0FF8F2C7" w14:textId="77777777" w:rsidR="00CF4794" w:rsidRPr="00ED388F" w:rsidRDefault="00CF479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D388F" w:rsidRPr="00ED388F" w14:paraId="5002AB3D" w14:textId="77777777" w:rsidTr="00E07480">
        <w:tc>
          <w:tcPr>
            <w:tcW w:w="562" w:type="dxa"/>
          </w:tcPr>
          <w:p w14:paraId="2B7DC11F" w14:textId="77777777" w:rsidR="00CF4794" w:rsidRPr="00ED388F" w:rsidRDefault="00CF4794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8" w:type="dxa"/>
          </w:tcPr>
          <w:p w14:paraId="12669549" w14:textId="77777777" w:rsidR="00CF4794" w:rsidRPr="00ED388F" w:rsidRDefault="00CF4794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Ластик каучуковый прямоугольный</w:t>
            </w:r>
          </w:p>
        </w:tc>
        <w:tc>
          <w:tcPr>
            <w:tcW w:w="3115" w:type="dxa"/>
          </w:tcPr>
          <w:p w14:paraId="0479CEE4" w14:textId="77777777" w:rsidR="00CF4794" w:rsidRPr="00ED388F" w:rsidRDefault="00CF479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ED388F" w:rsidRPr="00ED388F" w14:paraId="67CF18BA" w14:textId="77777777" w:rsidTr="00E07480">
        <w:tc>
          <w:tcPr>
            <w:tcW w:w="562" w:type="dxa"/>
            <w:shd w:val="clear" w:color="auto" w:fill="FFFF00"/>
          </w:tcPr>
          <w:p w14:paraId="117015A9" w14:textId="77777777" w:rsidR="00CF4794" w:rsidRPr="00ED388F" w:rsidRDefault="00CF4794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8" w:type="dxa"/>
            <w:shd w:val="clear" w:color="auto" w:fill="FFFF00"/>
          </w:tcPr>
          <w:p w14:paraId="13FBA759" w14:textId="77777777" w:rsidR="00CF4794" w:rsidRPr="00ED388F" w:rsidRDefault="00CF4794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Линейка 30 см пластиковая</w:t>
            </w:r>
          </w:p>
        </w:tc>
        <w:tc>
          <w:tcPr>
            <w:tcW w:w="3115" w:type="dxa"/>
            <w:shd w:val="clear" w:color="auto" w:fill="FFFF00"/>
          </w:tcPr>
          <w:p w14:paraId="384FC897" w14:textId="77777777" w:rsidR="00CF4794" w:rsidRPr="00ED388F" w:rsidRDefault="00CF4794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88F">
              <w:rPr>
                <w:rFonts w:ascii="Times New Roman" w:hAnsi="Times New Roman" w:cs="Times New Roman"/>
                <w:sz w:val="28"/>
                <w:szCs w:val="28"/>
              </w:rPr>
              <w:t>32*</w:t>
            </w:r>
          </w:p>
        </w:tc>
      </w:tr>
    </w:tbl>
    <w:p w14:paraId="0EF4898A" w14:textId="59A1D456" w:rsidR="00CF4794" w:rsidRPr="00ED388F" w:rsidRDefault="00CF4794" w:rsidP="00CF4794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 xml:space="preserve">*На сайте на все </w:t>
      </w:r>
      <w:r w:rsidR="00D252A6" w:rsidRPr="00ED388F">
        <w:rPr>
          <w:rFonts w:ascii="Times New Roman" w:hAnsi="Times New Roman" w:cs="Times New Roman"/>
          <w:sz w:val="28"/>
          <w:szCs w:val="28"/>
        </w:rPr>
        <w:t xml:space="preserve">линейки и </w:t>
      </w:r>
      <w:r w:rsidRPr="00ED388F">
        <w:rPr>
          <w:rFonts w:ascii="Times New Roman" w:hAnsi="Times New Roman" w:cs="Times New Roman"/>
          <w:sz w:val="28"/>
          <w:szCs w:val="28"/>
        </w:rPr>
        <w:t>шариковые ручки действует скидка 5%.</w:t>
      </w:r>
    </w:p>
    <w:p w14:paraId="564D312C" w14:textId="07B06D28" w:rsidR="00CF4794" w:rsidRPr="00ED388F" w:rsidRDefault="00CF4794" w:rsidP="00CF4794">
      <w:pPr>
        <w:jc w:val="both"/>
        <w:rPr>
          <w:rFonts w:ascii="Times New Roman" w:hAnsi="Times New Roman" w:cs="Times New Roman"/>
          <w:sz w:val="28"/>
          <w:szCs w:val="28"/>
        </w:rPr>
      </w:pPr>
      <w:r w:rsidRPr="00ED388F">
        <w:rPr>
          <w:rFonts w:ascii="Times New Roman" w:hAnsi="Times New Roman" w:cs="Times New Roman"/>
          <w:sz w:val="28"/>
          <w:szCs w:val="28"/>
        </w:rPr>
        <w:t>Определите, сколько можно купить таких наборов на 2,5 тысячи рублей. В ответ запишите только число.</w:t>
      </w:r>
    </w:p>
    <w:p w14:paraId="16585DF7" w14:textId="77777777" w:rsidR="00C426C7" w:rsidRPr="00ED388F" w:rsidRDefault="00C426C7" w:rsidP="00CF479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426C7" w:rsidRPr="00ED388F" w:rsidSect="001F134A">
      <w:headerReference w:type="default" r:id="rId31"/>
      <w:footerReference w:type="default" r:id="rId32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B3886" w14:textId="77777777" w:rsidR="00C40AAB" w:rsidRDefault="00C40AAB" w:rsidP="00FA450A">
      <w:pPr>
        <w:spacing w:after="0" w:line="240" w:lineRule="auto"/>
      </w:pPr>
      <w:r>
        <w:separator/>
      </w:r>
    </w:p>
  </w:endnote>
  <w:endnote w:type="continuationSeparator" w:id="0">
    <w:p w14:paraId="76BEBB08" w14:textId="77777777" w:rsidR="00C40AAB" w:rsidRDefault="00C40AAB" w:rsidP="00FA4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0532174"/>
      <w:docPartObj>
        <w:docPartGallery w:val="Page Numbers (Bottom of Page)"/>
        <w:docPartUnique/>
      </w:docPartObj>
    </w:sdtPr>
    <w:sdtEndPr/>
    <w:sdtContent>
      <w:p w14:paraId="7385B770" w14:textId="54AEA03F" w:rsidR="00D9098F" w:rsidRDefault="00D9098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EF9983" w14:textId="77777777" w:rsidR="00B45B15" w:rsidRDefault="00B45B1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9373E" w14:textId="77777777" w:rsidR="00C40AAB" w:rsidRDefault="00C40AAB" w:rsidP="00FA450A">
      <w:pPr>
        <w:spacing w:after="0" w:line="240" w:lineRule="auto"/>
      </w:pPr>
      <w:r>
        <w:separator/>
      </w:r>
    </w:p>
  </w:footnote>
  <w:footnote w:type="continuationSeparator" w:id="0">
    <w:p w14:paraId="542E8805" w14:textId="77777777" w:rsidR="00C40AAB" w:rsidRDefault="00C40AAB" w:rsidP="00FA4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8EC7" w14:textId="0A3574FB" w:rsidR="00B45B15" w:rsidRDefault="00B45B15" w:rsidP="00B45B15">
    <w:pPr>
      <w:tabs>
        <w:tab w:val="right" w:pos="9781"/>
      </w:tabs>
      <w:spacing w:after="0" w:line="240" w:lineRule="auto"/>
      <w:ind w:left="-142"/>
      <w:jc w:val="center"/>
    </w:pPr>
    <w:r w:rsidRPr="00B45B15">
      <w:rPr>
        <w:rFonts w:ascii="Times New Roman" w:eastAsia="Times New Roman" w:hAnsi="Times New Roman" w:cs="Times New Roman"/>
        <w:sz w:val="24"/>
        <w:szCs w:val="24"/>
        <w:lang w:eastAsia="ru-RU"/>
      </w:rPr>
      <w:t>Всероссийская олимпиада школьников по технологии. 202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>1</w:t>
    </w:r>
    <w:r w:rsidRPr="00B45B15">
      <w:rPr>
        <w:rFonts w:ascii="Times New Roman" w:eastAsia="Times New Roman" w:hAnsi="Times New Roman" w:cs="Times New Roman"/>
        <w:sz w:val="24"/>
        <w:szCs w:val="24"/>
        <w:lang w:eastAsia="ru-RU"/>
      </w:rPr>
      <w:t>–202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>2</w:t>
    </w:r>
    <w:r w:rsidRPr="00B45B15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уч. г. Школьный этап.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>Общая часть. 10–11</w:t>
    </w:r>
    <w:r w:rsidRPr="00B45B15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класс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>ы</w:t>
    </w:r>
    <w:r w:rsidR="00FD7991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D6253"/>
    <w:multiLevelType w:val="hybridMultilevel"/>
    <w:tmpl w:val="CBD2D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11D5F"/>
    <w:multiLevelType w:val="hybridMultilevel"/>
    <w:tmpl w:val="30627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57F43"/>
    <w:multiLevelType w:val="hybridMultilevel"/>
    <w:tmpl w:val="B9B02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61CDF"/>
    <w:multiLevelType w:val="hybridMultilevel"/>
    <w:tmpl w:val="9216B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67177"/>
    <w:multiLevelType w:val="hybridMultilevel"/>
    <w:tmpl w:val="93DA9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80915"/>
    <w:multiLevelType w:val="hybridMultilevel"/>
    <w:tmpl w:val="129A2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C54B1"/>
    <w:multiLevelType w:val="hybridMultilevel"/>
    <w:tmpl w:val="A29E1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50A"/>
    <w:rsid w:val="0003466B"/>
    <w:rsid w:val="000369F0"/>
    <w:rsid w:val="000C2AEE"/>
    <w:rsid w:val="000D2926"/>
    <w:rsid w:val="000E0B9F"/>
    <w:rsid w:val="000E1259"/>
    <w:rsid w:val="000E126C"/>
    <w:rsid w:val="001370D3"/>
    <w:rsid w:val="001B6098"/>
    <w:rsid w:val="001D0CE7"/>
    <w:rsid w:val="001D2A2F"/>
    <w:rsid w:val="001D4820"/>
    <w:rsid w:val="001F134A"/>
    <w:rsid w:val="002454DB"/>
    <w:rsid w:val="00253334"/>
    <w:rsid w:val="002644D5"/>
    <w:rsid w:val="0028379C"/>
    <w:rsid w:val="0029241E"/>
    <w:rsid w:val="00316E39"/>
    <w:rsid w:val="003257AB"/>
    <w:rsid w:val="00357B08"/>
    <w:rsid w:val="003938F0"/>
    <w:rsid w:val="004641F3"/>
    <w:rsid w:val="004703B4"/>
    <w:rsid w:val="005302CA"/>
    <w:rsid w:val="00584FCD"/>
    <w:rsid w:val="005B6D03"/>
    <w:rsid w:val="00697FEC"/>
    <w:rsid w:val="006B284A"/>
    <w:rsid w:val="0070141F"/>
    <w:rsid w:val="00717333"/>
    <w:rsid w:val="00737C34"/>
    <w:rsid w:val="007B63BE"/>
    <w:rsid w:val="00807433"/>
    <w:rsid w:val="0081088D"/>
    <w:rsid w:val="0086196C"/>
    <w:rsid w:val="008B5E01"/>
    <w:rsid w:val="008F5339"/>
    <w:rsid w:val="009216DC"/>
    <w:rsid w:val="00953E81"/>
    <w:rsid w:val="009D0AB0"/>
    <w:rsid w:val="009E33D7"/>
    <w:rsid w:val="00A00834"/>
    <w:rsid w:val="00A24A42"/>
    <w:rsid w:val="00A30AD2"/>
    <w:rsid w:val="00A90BA0"/>
    <w:rsid w:val="00B45B15"/>
    <w:rsid w:val="00B80B48"/>
    <w:rsid w:val="00B87E38"/>
    <w:rsid w:val="00BC52CE"/>
    <w:rsid w:val="00BF22D7"/>
    <w:rsid w:val="00C07CB5"/>
    <w:rsid w:val="00C40AAB"/>
    <w:rsid w:val="00C426C7"/>
    <w:rsid w:val="00C73585"/>
    <w:rsid w:val="00C85D89"/>
    <w:rsid w:val="00CC060A"/>
    <w:rsid w:val="00CF4794"/>
    <w:rsid w:val="00D0446F"/>
    <w:rsid w:val="00D23C54"/>
    <w:rsid w:val="00D252A6"/>
    <w:rsid w:val="00D572A5"/>
    <w:rsid w:val="00D62CE5"/>
    <w:rsid w:val="00D9098F"/>
    <w:rsid w:val="00DC0E4C"/>
    <w:rsid w:val="00DF29EA"/>
    <w:rsid w:val="00E61EBD"/>
    <w:rsid w:val="00E86E29"/>
    <w:rsid w:val="00EA7A58"/>
    <w:rsid w:val="00EB692F"/>
    <w:rsid w:val="00ED388F"/>
    <w:rsid w:val="00EE7A0F"/>
    <w:rsid w:val="00F37AE1"/>
    <w:rsid w:val="00F85836"/>
    <w:rsid w:val="00F92B08"/>
    <w:rsid w:val="00FA450A"/>
    <w:rsid w:val="00FD7991"/>
    <w:rsid w:val="00FD7FE1"/>
    <w:rsid w:val="00FE04BE"/>
    <w:rsid w:val="00FF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85C02"/>
  <w15:chartTrackingRefBased/>
  <w15:docId w15:val="{05A9D788-6CE4-4E13-A1EE-61F39F8F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4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450A"/>
    <w:pPr>
      <w:ind w:left="720"/>
      <w:contextualSpacing/>
    </w:pPr>
  </w:style>
  <w:style w:type="table" w:customStyle="1" w:styleId="11">
    <w:name w:val="Сетка таблицы11"/>
    <w:basedOn w:val="a1"/>
    <w:next w:val="a3"/>
    <w:uiPriority w:val="39"/>
    <w:rsid w:val="00FA450A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A4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450A"/>
  </w:style>
  <w:style w:type="paragraph" w:styleId="a7">
    <w:name w:val="footer"/>
    <w:basedOn w:val="a"/>
    <w:link w:val="a8"/>
    <w:uiPriority w:val="99"/>
    <w:unhideWhenUsed/>
    <w:rsid w:val="00FA4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450A"/>
  </w:style>
  <w:style w:type="table" w:customStyle="1" w:styleId="2">
    <w:name w:val="Сетка таблицы2"/>
    <w:basedOn w:val="a1"/>
    <w:next w:val="a3"/>
    <w:uiPriority w:val="39"/>
    <w:rsid w:val="00D0446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5302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</dc:creator>
  <cp:keywords/>
  <dc:description/>
  <cp:lastModifiedBy>nas</cp:lastModifiedBy>
  <cp:revision>24</cp:revision>
  <dcterms:created xsi:type="dcterms:W3CDTF">2021-06-05T19:40:00Z</dcterms:created>
  <dcterms:modified xsi:type="dcterms:W3CDTF">2022-01-12T11:58:00Z</dcterms:modified>
</cp:coreProperties>
</file>