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338" w:type="pct"/>
        <w:jc w:val="center"/>
        <w:tblLook w:val="01E0" w:firstRow="1" w:lastRow="1" w:firstColumn="1" w:lastColumn="1" w:noHBand="0" w:noVBand="0"/>
      </w:tblPr>
      <w:tblGrid>
        <w:gridCol w:w="8362"/>
      </w:tblGrid>
      <w:tr w:rsidR="00F91368" w:rsidRPr="00E00601" w14:paraId="424CE5A9" w14:textId="77777777" w:rsidTr="00F91368">
        <w:trPr>
          <w:jc w:val="center"/>
        </w:trPr>
        <w:tc>
          <w:tcPr>
            <w:tcW w:w="5000" w:type="pct"/>
            <w:vAlign w:val="center"/>
            <w:hideMark/>
          </w:tcPr>
          <w:p w14:paraId="1FBFC286" w14:textId="77777777" w:rsidR="00F91368" w:rsidRPr="00E00601" w:rsidRDefault="005B5269" w:rsidP="00F91368">
            <w:pPr>
              <w:spacing w:after="0" w:line="240" w:lineRule="auto"/>
              <w:jc w:val="center"/>
              <w:rPr>
                <w:rFonts w:ascii="Times New Roman" w:eastAsia="SimSun" w:hAnsi="Times New Roman" w:cs="Times New Roman"/>
                <w:sz w:val="28"/>
                <w:szCs w:val="28"/>
                <w:lang w:eastAsia="zh-CN"/>
              </w:rPr>
            </w:pPr>
            <w:r w:rsidRPr="00E00601">
              <w:rPr>
                <w:rFonts w:ascii="Times New Roman" w:eastAsia="SimSun" w:hAnsi="Times New Roman" w:cs="Times New Roman"/>
                <w:sz w:val="28"/>
                <w:szCs w:val="28"/>
                <w:lang w:eastAsia="zh-CN"/>
              </w:rPr>
              <w:t>МОСКОВ</w:t>
            </w:r>
            <w:r w:rsidR="00F91368" w:rsidRPr="00E00601">
              <w:rPr>
                <w:rFonts w:ascii="Times New Roman" w:eastAsia="SimSun" w:hAnsi="Times New Roman" w:cs="Times New Roman"/>
                <w:sz w:val="28"/>
                <w:szCs w:val="28"/>
                <w:lang w:eastAsia="zh-CN"/>
              </w:rPr>
              <w:t>СКАЯ ОЛИМПИАДА ШКОЛЬНИКОВ</w:t>
            </w:r>
          </w:p>
          <w:p w14:paraId="1A964D8C" w14:textId="77777777" w:rsidR="00F91368" w:rsidRPr="00E00601" w:rsidRDefault="00F91368" w:rsidP="005B5269">
            <w:pPr>
              <w:spacing w:after="0" w:line="240" w:lineRule="auto"/>
              <w:jc w:val="center"/>
              <w:rPr>
                <w:rFonts w:ascii="Times New Roman" w:eastAsia="SimSun" w:hAnsi="Times New Roman" w:cs="Times New Roman"/>
                <w:sz w:val="28"/>
                <w:szCs w:val="28"/>
                <w:lang w:eastAsia="zh-CN"/>
              </w:rPr>
            </w:pPr>
            <w:r w:rsidRPr="00E00601">
              <w:rPr>
                <w:rFonts w:ascii="Times New Roman" w:eastAsia="SimSun" w:hAnsi="Times New Roman" w:cs="Times New Roman"/>
                <w:sz w:val="28"/>
                <w:szCs w:val="28"/>
                <w:lang w:eastAsia="zh-CN"/>
              </w:rPr>
              <w:t>ТЕХНОЛОГИЯ</w:t>
            </w:r>
            <w:r w:rsidR="00C3492F" w:rsidRPr="00E00601">
              <w:rPr>
                <w:rFonts w:ascii="Times New Roman" w:eastAsia="SimSun" w:hAnsi="Times New Roman" w:cs="Times New Roman"/>
                <w:sz w:val="28"/>
                <w:szCs w:val="28"/>
                <w:lang w:eastAsia="zh-CN"/>
              </w:rPr>
              <w:t>.</w:t>
            </w:r>
            <w:r w:rsidRPr="00E00601">
              <w:rPr>
                <w:rFonts w:ascii="Times New Roman" w:eastAsia="SimSun" w:hAnsi="Times New Roman" w:cs="Times New Roman"/>
                <w:sz w:val="28"/>
                <w:szCs w:val="28"/>
                <w:lang w:eastAsia="zh-CN"/>
              </w:rPr>
              <w:t xml:space="preserve"> НАПРАВЛЕНИЕ «РОБОТОТЕХНИКА»</w:t>
            </w:r>
            <w:r w:rsidRPr="00E00601">
              <w:rPr>
                <w:rFonts w:ascii="Times New Roman" w:eastAsia="SimSun" w:hAnsi="Times New Roman" w:cs="Times New Roman"/>
                <w:sz w:val="28"/>
                <w:szCs w:val="28"/>
                <w:lang w:eastAsia="zh-CN"/>
              </w:rPr>
              <w:br/>
              <w:t xml:space="preserve">2022–2023 уч. г. </w:t>
            </w:r>
            <w:r w:rsidR="005B5269" w:rsidRPr="00E00601">
              <w:rPr>
                <w:rFonts w:ascii="Times New Roman" w:eastAsia="SimSun" w:hAnsi="Times New Roman" w:cs="Times New Roman"/>
                <w:sz w:val="28"/>
                <w:szCs w:val="28"/>
                <w:lang w:eastAsia="zh-CN"/>
              </w:rPr>
              <w:t>ОЧНЫЙ</w:t>
            </w:r>
            <w:r w:rsidRPr="00E00601">
              <w:rPr>
                <w:rFonts w:ascii="Times New Roman" w:eastAsia="SimSun" w:hAnsi="Times New Roman" w:cs="Times New Roman"/>
                <w:sz w:val="28"/>
                <w:szCs w:val="28"/>
                <w:lang w:eastAsia="zh-CN"/>
              </w:rPr>
              <w:t xml:space="preserve"> ЭТАП. </w:t>
            </w:r>
            <w:r w:rsidRPr="00E00601">
              <w:rPr>
                <w:rFonts w:ascii="Times New Roman" w:eastAsia="SimSun" w:hAnsi="Times New Roman" w:cs="Times New Roman"/>
                <w:sz w:val="28"/>
                <w:szCs w:val="28"/>
                <w:lang w:eastAsia="zh-CN"/>
              </w:rPr>
              <w:br/>
            </w:r>
            <w:r w:rsidR="00297A4F" w:rsidRPr="00E00601">
              <w:rPr>
                <w:rFonts w:ascii="Times New Roman" w:eastAsia="SimSun" w:hAnsi="Times New Roman" w:cs="Times New Roman"/>
                <w:sz w:val="28"/>
                <w:szCs w:val="28"/>
                <w:lang w:eastAsia="zh-CN"/>
              </w:rPr>
              <w:t>9 КЛАСС</w:t>
            </w:r>
          </w:p>
          <w:p w14:paraId="1329B68C" w14:textId="77777777" w:rsidR="0093115D" w:rsidRPr="00E00601" w:rsidRDefault="0093115D" w:rsidP="0093115D">
            <w:pPr>
              <w:pStyle w:val="af5"/>
              <w:rPr>
                <w:rFonts w:eastAsia="SimSun"/>
                <w:lang w:eastAsia="zh-CN"/>
              </w:rPr>
            </w:pPr>
            <w:r w:rsidRPr="00E00601">
              <w:t>Теоретический тур</w:t>
            </w:r>
          </w:p>
        </w:tc>
      </w:tr>
    </w:tbl>
    <w:p w14:paraId="1B136534" w14:textId="77777777" w:rsidR="00717BBD" w:rsidRPr="00E00601" w:rsidRDefault="00717BBD" w:rsidP="00FF64AD">
      <w:pPr>
        <w:pStyle w:val="af0"/>
        <w:rPr>
          <w:i/>
        </w:rPr>
      </w:pPr>
      <w:r w:rsidRPr="00E00601">
        <w:rPr>
          <w:i/>
        </w:rPr>
        <w:t>Уважаемые участник</w:t>
      </w:r>
      <w:r w:rsidR="005C6D26" w:rsidRPr="00E00601">
        <w:rPr>
          <w:i/>
        </w:rPr>
        <w:t>и</w:t>
      </w:r>
      <w:r w:rsidRPr="00E00601">
        <w:rPr>
          <w:i/>
        </w:rPr>
        <w:t>! Приведите подробное решение представленных задач. При расчётах примите π</w:t>
      </w:r>
      <w:r w:rsidR="005C6D26" w:rsidRPr="00E00601">
        <w:rPr>
          <w:i/>
        </w:rPr>
        <w:t> </w:t>
      </w:r>
      <w:r w:rsidRPr="00E00601">
        <w:rPr>
          <w:i/>
        </w:rPr>
        <w:t>≈</w:t>
      </w:r>
      <w:r w:rsidR="005C6D26" w:rsidRPr="00E00601">
        <w:rPr>
          <w:i/>
        </w:rPr>
        <w:t> </w:t>
      </w:r>
      <w:r w:rsidRPr="00E00601">
        <w:rPr>
          <w:i/>
        </w:rPr>
        <w:t>3,14. Для получения более точного ответа округление стоит производить только при получении финального результата.</w:t>
      </w:r>
    </w:p>
    <w:p w14:paraId="521E4971" w14:textId="77777777" w:rsidR="00717BBD" w:rsidRPr="00E00601" w:rsidRDefault="00717BBD" w:rsidP="00FF64AD">
      <w:pPr>
        <w:pStyle w:val="af0"/>
        <w:jc w:val="center"/>
        <w:rPr>
          <w:i/>
        </w:rPr>
      </w:pPr>
      <w:r w:rsidRPr="00E00601">
        <w:rPr>
          <w:i/>
        </w:rPr>
        <w:t>Желаем вам удачи!</w:t>
      </w:r>
    </w:p>
    <w:p w14:paraId="6EF44DD0" w14:textId="77777777" w:rsidR="00FF64AD" w:rsidRPr="00E00601" w:rsidRDefault="00717BBD" w:rsidP="00262DD8">
      <w:pPr>
        <w:pStyle w:val="af5"/>
      </w:pPr>
      <w:r w:rsidRPr="00E00601">
        <w:t>№</w:t>
      </w:r>
      <w:r w:rsidR="005C6D26" w:rsidRPr="00E00601">
        <w:t> </w:t>
      </w:r>
      <w:r w:rsidRPr="00E00601">
        <w:t xml:space="preserve">1 (10 баллов) </w:t>
      </w:r>
    </w:p>
    <w:p w14:paraId="2D5A15A1" w14:textId="77777777" w:rsidR="00297A4F" w:rsidRPr="00E00601" w:rsidRDefault="00297A4F" w:rsidP="00E00601">
      <w:pPr>
        <w:pStyle w:val="af0"/>
      </w:pPr>
      <w:r w:rsidRPr="00E00601">
        <w:t>На робототехнический полигон нанесена следующая разметка (</w:t>
      </w:r>
      <w:r w:rsidRPr="000334A8">
        <w:rPr>
          <w:i/>
        </w:rPr>
        <w:t>см. схема</w:t>
      </w:r>
      <w:r w:rsidRPr="00E00601">
        <w:t>). По</w:t>
      </w:r>
      <w:r w:rsidR="000334A8">
        <w:t> </w:t>
      </w:r>
      <w:r w:rsidRPr="00E00601">
        <w:t xml:space="preserve">регламенту робот должен, стартовав в вершине </w:t>
      </w:r>
      <w:r w:rsidRPr="00E00601">
        <w:rPr>
          <w:lang w:val="en-US"/>
        </w:rPr>
        <w:t>I</w:t>
      </w:r>
      <w:r w:rsidRPr="00E00601">
        <w:t xml:space="preserve">, проехать по всем отрезкам хотя бы по одному разу и финишировать в вершине </w:t>
      </w:r>
      <w:r w:rsidRPr="00E00601">
        <w:rPr>
          <w:lang w:val="en-US"/>
        </w:rPr>
        <w:t>I</w:t>
      </w:r>
      <w:r w:rsidRPr="00E00601">
        <w:t>, затратив на это как можно меньше времени.</w:t>
      </w:r>
    </w:p>
    <w:p w14:paraId="73FC9F12" w14:textId="77777777" w:rsidR="00297A4F" w:rsidRPr="00E00601" w:rsidRDefault="00297A4F" w:rsidP="00297A4F">
      <w:pPr>
        <w:spacing w:after="0" w:line="240" w:lineRule="auto"/>
        <w:jc w:val="center"/>
        <w:rPr>
          <w:rFonts w:ascii="Times New Roman" w:hAnsi="Times New Roman" w:cs="Times New Roman"/>
          <w:bCs/>
          <w:sz w:val="28"/>
          <w:szCs w:val="28"/>
        </w:rPr>
      </w:pPr>
      <w:r w:rsidRPr="00E00601">
        <w:rPr>
          <w:rFonts w:ascii="Times New Roman" w:hAnsi="Times New Roman" w:cs="Times New Roman"/>
          <w:bCs/>
          <w:noProof/>
          <w:sz w:val="28"/>
          <w:szCs w:val="28"/>
          <w:lang w:eastAsia="ru-RU"/>
        </w:rPr>
        <w:drawing>
          <wp:inline distT="0" distB="0" distL="0" distR="0" wp14:anchorId="5748D9BB" wp14:editId="20D5B17A">
            <wp:extent cx="4434840" cy="2894631"/>
            <wp:effectExtent l="0" t="0" r="3810" b="12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4710"/>
                    <a:stretch/>
                  </pic:blipFill>
                  <pic:spPr bwMode="auto">
                    <a:xfrm>
                      <a:off x="0" y="0"/>
                      <a:ext cx="4456311" cy="2908645"/>
                    </a:xfrm>
                    <a:prstGeom prst="rect">
                      <a:avLst/>
                    </a:prstGeom>
                    <a:noFill/>
                    <a:ln>
                      <a:noFill/>
                    </a:ln>
                    <a:extLst>
                      <a:ext uri="{53640926-AAD7-44D8-BBD7-CCE9431645EC}">
                        <a14:shadowObscured xmlns:a14="http://schemas.microsoft.com/office/drawing/2010/main"/>
                      </a:ext>
                    </a:extLst>
                  </pic:spPr>
                </pic:pic>
              </a:graphicData>
            </a:graphic>
          </wp:inline>
        </w:drawing>
      </w:r>
    </w:p>
    <w:p w14:paraId="3D6F70B9" w14:textId="77777777" w:rsidR="00297A4F" w:rsidRPr="00E00601" w:rsidRDefault="00297A4F" w:rsidP="00297A4F">
      <w:pPr>
        <w:spacing w:after="0" w:line="240" w:lineRule="auto"/>
        <w:jc w:val="center"/>
        <w:rPr>
          <w:rFonts w:ascii="Times New Roman" w:hAnsi="Times New Roman" w:cs="Times New Roman"/>
          <w:bCs/>
          <w:i/>
          <w:iCs/>
          <w:sz w:val="28"/>
          <w:szCs w:val="28"/>
        </w:rPr>
      </w:pPr>
      <w:r w:rsidRPr="00E00601">
        <w:rPr>
          <w:rFonts w:ascii="Times New Roman" w:hAnsi="Times New Roman" w:cs="Times New Roman"/>
          <w:bCs/>
          <w:i/>
          <w:iCs/>
          <w:sz w:val="28"/>
          <w:szCs w:val="28"/>
        </w:rPr>
        <w:t>Схема</w:t>
      </w:r>
    </w:p>
    <w:p w14:paraId="7744345B" w14:textId="77777777" w:rsidR="00297A4F" w:rsidRPr="00E00601" w:rsidRDefault="00297A4F" w:rsidP="00E00601">
      <w:pPr>
        <w:pStyle w:val="af0"/>
      </w:pPr>
      <w:r w:rsidRPr="00E00601">
        <w:t>Робот может двигаться только по чёрным линиям, менять направление движения робот может только в вершинах. Числами на схеме обозначено время в секундах, которое потребуется роботу, чтобы проехать по данному отрезку.</w:t>
      </w:r>
    </w:p>
    <w:p w14:paraId="0E998E62" w14:textId="77777777" w:rsidR="00297A4F" w:rsidRPr="00E00601" w:rsidRDefault="00297A4F" w:rsidP="00E00601">
      <w:pPr>
        <w:pStyle w:val="af0"/>
      </w:pPr>
      <w:r w:rsidRPr="00E00601">
        <w:t xml:space="preserve">Какое наименьшее время в секундах потребуется роботу на то, чтобы проехать по всем линиям хотя бы по одному разу и вернуться в вершину </w:t>
      </w:r>
      <w:r w:rsidRPr="00E00601">
        <w:rPr>
          <w:lang w:val="en-US"/>
        </w:rPr>
        <w:t>I</w:t>
      </w:r>
      <w:r w:rsidRPr="00E00601">
        <w:t>? Для простоты считайте, что разворот в вершинах происходит мгновенно.</w:t>
      </w:r>
    </w:p>
    <w:p w14:paraId="33F7FAE0" w14:textId="77777777" w:rsidR="00297A4F" w:rsidRPr="00E00601" w:rsidRDefault="00297A4F" w:rsidP="00E00601">
      <w:pPr>
        <w:pStyle w:val="af9"/>
      </w:pPr>
      <w:r w:rsidRPr="00E00601">
        <w:t>Ответ: 86 с</w:t>
      </w:r>
      <w:r w:rsidR="00E00601" w:rsidRPr="00E00601">
        <w:t>.</w:t>
      </w:r>
    </w:p>
    <w:p w14:paraId="4B6042D5" w14:textId="77777777" w:rsidR="00297A4F" w:rsidRPr="00E00601" w:rsidRDefault="00297A4F" w:rsidP="00297A4F">
      <w:pPr>
        <w:spacing w:after="0" w:line="240" w:lineRule="auto"/>
        <w:jc w:val="both"/>
        <w:rPr>
          <w:rFonts w:ascii="Times New Roman" w:hAnsi="Times New Roman" w:cs="Times New Roman"/>
          <w:bCs/>
          <w:sz w:val="28"/>
          <w:szCs w:val="28"/>
        </w:rPr>
      </w:pPr>
    </w:p>
    <w:p w14:paraId="46F0CEF4" w14:textId="77777777" w:rsidR="00E00601" w:rsidRPr="00E00601" w:rsidRDefault="00E00601">
      <w:pPr>
        <w:rPr>
          <w:rFonts w:ascii="Times New Roman" w:hAnsi="Times New Roman" w:cs="Times New Roman"/>
          <w:bCs/>
          <w:sz w:val="28"/>
          <w:szCs w:val="28"/>
        </w:rPr>
      </w:pPr>
      <w:r w:rsidRPr="00E00601">
        <w:rPr>
          <w:rFonts w:ascii="Times New Roman" w:hAnsi="Times New Roman" w:cs="Times New Roman"/>
          <w:bCs/>
          <w:sz w:val="28"/>
          <w:szCs w:val="28"/>
        </w:rPr>
        <w:br w:type="page"/>
      </w:r>
    </w:p>
    <w:p w14:paraId="1F403DDC" w14:textId="77777777" w:rsidR="00297A4F" w:rsidRPr="00E00601" w:rsidRDefault="00297A4F" w:rsidP="00E00601">
      <w:pPr>
        <w:pStyle w:val="af5"/>
        <w:jc w:val="left"/>
      </w:pPr>
      <w:r w:rsidRPr="00E00601">
        <w:lastRenderedPageBreak/>
        <w:t>Решение</w:t>
      </w:r>
      <w:r w:rsidR="000334A8">
        <w:t>:</w:t>
      </w:r>
    </w:p>
    <w:p w14:paraId="7E91E4E1" w14:textId="77777777" w:rsidR="00297A4F" w:rsidRPr="00E00601" w:rsidRDefault="00297A4F" w:rsidP="00E00601">
      <w:pPr>
        <w:pStyle w:val="af0"/>
      </w:pPr>
      <w:r w:rsidRPr="00E00601">
        <w:t>На схеме представлен ненаправленный граф.</w:t>
      </w:r>
    </w:p>
    <w:p w14:paraId="3E068246" w14:textId="77777777" w:rsidR="00297A4F" w:rsidRPr="00E00601" w:rsidRDefault="00297A4F" w:rsidP="00E00601">
      <w:pPr>
        <w:pStyle w:val="af0"/>
      </w:pPr>
      <w:r w:rsidRPr="00E00601">
        <w:t>Поскольку робот должен посетить все р</w:t>
      </w:r>
      <w:r w:rsidR="000334A8">
        <w:t>ё</w:t>
      </w:r>
      <w:r w:rsidRPr="00E00601">
        <w:t>бра хотя бы по одному разу, то он потратит времени не меньше, чем суммарное время проезда по всем линиям по одному разу:</w:t>
      </w:r>
    </w:p>
    <w:p w14:paraId="1AC09F0F" w14:textId="77777777" w:rsidR="00297A4F" w:rsidRPr="00E00601" w:rsidRDefault="00297A4F" w:rsidP="00E00601">
      <w:pPr>
        <w:pStyle w:val="af0"/>
        <w:rPr>
          <w:rFonts w:eastAsiaTheme="minorEastAsia"/>
        </w:rPr>
      </w:pPr>
      <m:oMathPara>
        <m:oMath>
          <m:r>
            <w:rPr>
              <w:rFonts w:ascii="Cambria Math" w:eastAsiaTheme="minorEastAsia" w:hAnsi="Cambria Math"/>
            </w:rPr>
            <m:t>9+6+2+10+4+5+4+3+5+5+3+3+4+3+5+3=74 (с)</m:t>
          </m:r>
        </m:oMath>
      </m:oMathPara>
    </w:p>
    <w:p w14:paraId="6AA2BDF1" w14:textId="77777777" w:rsidR="00297A4F" w:rsidRPr="00E00601" w:rsidRDefault="00297A4F" w:rsidP="00E00601">
      <w:pPr>
        <w:pStyle w:val="af0"/>
      </w:pPr>
      <w:r w:rsidRPr="00E00601">
        <w:t>Так как из каждой вершины, кроме двух (</w:t>
      </w:r>
      <w:r w:rsidRPr="00E00601">
        <w:rPr>
          <w:lang w:val="en-US"/>
        </w:rPr>
        <w:t>A</w:t>
      </w:r>
      <w:r w:rsidRPr="00E00601">
        <w:t xml:space="preserve">, </w:t>
      </w:r>
      <w:r w:rsidRPr="00E00601">
        <w:rPr>
          <w:lang w:val="en-US"/>
        </w:rPr>
        <w:t>G</w:t>
      </w:r>
      <w:r w:rsidRPr="00E00601">
        <w:t xml:space="preserve">), выходит только </w:t>
      </w:r>
      <w:r w:rsidR="00E00601" w:rsidRPr="00E00601">
        <w:t>чётное</w:t>
      </w:r>
      <w:r w:rsidRPr="00E00601">
        <w:t xml:space="preserve"> число линий, то для того, чтобы обойти весь граф, посетив каждое из рёбер по разу, нужно стартовать в одной из вершин А или </w:t>
      </w:r>
      <w:r w:rsidRPr="00E00601">
        <w:rPr>
          <w:lang w:val="en-US"/>
        </w:rPr>
        <w:t>G</w:t>
      </w:r>
      <w:r w:rsidRPr="00E00601">
        <w:t>.</w:t>
      </w:r>
    </w:p>
    <w:p w14:paraId="005DA8F0" w14:textId="77777777" w:rsidR="00297A4F" w:rsidRPr="00E00601" w:rsidRDefault="00297A4F" w:rsidP="00E00601">
      <w:pPr>
        <w:pStyle w:val="af0"/>
      </w:pPr>
      <w:r w:rsidRPr="00E00601">
        <w:t xml:space="preserve">Так как робот стартует в вершине </w:t>
      </w:r>
      <w:r w:rsidRPr="00E00601">
        <w:rPr>
          <w:lang w:val="en-US"/>
        </w:rPr>
        <w:t>I</w:t>
      </w:r>
      <w:r w:rsidRPr="00E00601">
        <w:t>, то ему нужно будет добраться в одну из вершин (</w:t>
      </w:r>
      <w:r w:rsidRPr="00E00601">
        <w:rPr>
          <w:lang w:val="en-US"/>
        </w:rPr>
        <w:t>A</w:t>
      </w:r>
      <w:r w:rsidRPr="00E00601">
        <w:t xml:space="preserve"> или </w:t>
      </w:r>
      <w:r w:rsidRPr="00E00601">
        <w:rPr>
          <w:lang w:val="en-US"/>
        </w:rPr>
        <w:t>G</w:t>
      </w:r>
      <w:r w:rsidRPr="00E00601">
        <w:t xml:space="preserve">), объехать всю траекторию, после чего он </w:t>
      </w:r>
      <w:r w:rsidR="00E00601" w:rsidRPr="00E00601">
        <w:t>попадёт</w:t>
      </w:r>
      <w:r w:rsidRPr="00E00601">
        <w:t xml:space="preserve"> во вторую вершину (</w:t>
      </w:r>
      <w:r w:rsidRPr="00E00601">
        <w:rPr>
          <w:lang w:val="en-US"/>
        </w:rPr>
        <w:t>G</w:t>
      </w:r>
      <w:r w:rsidRPr="00E00601">
        <w:t xml:space="preserve"> или А), из которой ему надо будет вернуться в вершину </w:t>
      </w:r>
      <w:r w:rsidRPr="00E00601">
        <w:rPr>
          <w:lang w:val="en-US"/>
        </w:rPr>
        <w:t>I</w:t>
      </w:r>
      <w:r w:rsidRPr="00E00601">
        <w:t>.</w:t>
      </w:r>
    </w:p>
    <w:p w14:paraId="24269F42" w14:textId="77777777" w:rsidR="00297A4F" w:rsidRPr="00E00601" w:rsidRDefault="00297A4F" w:rsidP="00E00601">
      <w:pPr>
        <w:pStyle w:val="af0"/>
      </w:pPr>
      <w:r w:rsidRPr="00E00601">
        <w:t xml:space="preserve">Определим кратчайший путь из вершины </w:t>
      </w:r>
      <w:r w:rsidRPr="00E00601">
        <w:rPr>
          <w:lang w:val="en-US"/>
        </w:rPr>
        <w:t>A</w:t>
      </w:r>
      <w:r w:rsidRPr="00E00601">
        <w:t xml:space="preserve"> в вершину </w:t>
      </w:r>
      <w:r w:rsidRPr="00E00601">
        <w:rPr>
          <w:lang w:val="en-US"/>
        </w:rPr>
        <w:t>I</w:t>
      </w:r>
      <w:r w:rsidRPr="00E00601">
        <w:t xml:space="preserve">. Это путь </w:t>
      </w:r>
      <w:r w:rsidRPr="00E00601">
        <w:rPr>
          <w:lang w:val="en-US"/>
        </w:rPr>
        <w:t>A</w:t>
      </w:r>
      <w:r w:rsidR="000334A8">
        <w:t>–</w:t>
      </w:r>
      <w:r w:rsidRPr="00E00601">
        <w:rPr>
          <w:lang w:val="en-US"/>
        </w:rPr>
        <w:t>I</w:t>
      </w:r>
      <w:r w:rsidRPr="00E00601">
        <w:t>. Он равен 4 с.</w:t>
      </w:r>
    </w:p>
    <w:p w14:paraId="78B876EC" w14:textId="77777777" w:rsidR="00297A4F" w:rsidRPr="00E00601" w:rsidRDefault="00297A4F" w:rsidP="00E00601">
      <w:pPr>
        <w:pStyle w:val="af0"/>
      </w:pPr>
      <w:r w:rsidRPr="00E00601">
        <w:t xml:space="preserve">Определим кратчайший путь из вершины </w:t>
      </w:r>
      <w:r w:rsidRPr="00E00601">
        <w:rPr>
          <w:lang w:val="en-US"/>
        </w:rPr>
        <w:t>G</w:t>
      </w:r>
      <w:r w:rsidRPr="00E00601">
        <w:t xml:space="preserve"> в вершину </w:t>
      </w:r>
      <w:r w:rsidRPr="00E00601">
        <w:rPr>
          <w:lang w:val="en-US"/>
        </w:rPr>
        <w:t>I</w:t>
      </w:r>
      <w:r w:rsidRPr="00E00601">
        <w:t xml:space="preserve">. Это путь </w:t>
      </w:r>
      <w:r w:rsidRPr="00E00601">
        <w:rPr>
          <w:lang w:val="en-US"/>
        </w:rPr>
        <w:t>G</w:t>
      </w:r>
      <w:r w:rsidR="000334A8">
        <w:t>–</w:t>
      </w:r>
      <w:r w:rsidRPr="00E00601">
        <w:rPr>
          <w:lang w:val="en-US"/>
        </w:rPr>
        <w:t>H</w:t>
      </w:r>
      <w:r w:rsidR="000334A8">
        <w:t>–</w:t>
      </w:r>
      <w:r w:rsidRPr="00E00601">
        <w:rPr>
          <w:lang w:val="en-US"/>
        </w:rPr>
        <w:t>I</w:t>
      </w:r>
      <w:r w:rsidRPr="00E00601">
        <w:t>. Он равен:</w:t>
      </w:r>
    </w:p>
    <w:p w14:paraId="57B7430E" w14:textId="77777777" w:rsidR="00297A4F" w:rsidRPr="00E00601" w:rsidRDefault="00297A4F" w:rsidP="00E00601">
      <w:pPr>
        <w:pStyle w:val="af0"/>
      </w:pPr>
      <m:oMathPara>
        <m:oMath>
          <m:r>
            <w:rPr>
              <w:rFonts w:ascii="Cambria Math" w:hAnsi="Cambria Math"/>
            </w:rPr>
            <m:t>3+5=8 (с)</m:t>
          </m:r>
        </m:oMath>
      </m:oMathPara>
    </w:p>
    <w:p w14:paraId="2C944BBA" w14:textId="77777777" w:rsidR="00297A4F" w:rsidRPr="00E00601" w:rsidRDefault="00297A4F" w:rsidP="00E00601">
      <w:pPr>
        <w:pStyle w:val="af0"/>
      </w:pPr>
      <w:r w:rsidRPr="00E00601">
        <w:t>Получается, минимальное время, за которое робот может справиться с заданием</w:t>
      </w:r>
      <w:r w:rsidR="000334A8">
        <w:t>,</w:t>
      </w:r>
      <w:r w:rsidRPr="00E00601">
        <w:t xml:space="preserve"> равно:</w:t>
      </w:r>
    </w:p>
    <w:p w14:paraId="5029D7AA" w14:textId="77777777" w:rsidR="00297A4F" w:rsidRPr="00E00601" w:rsidRDefault="00297A4F" w:rsidP="00E00601">
      <w:pPr>
        <w:pStyle w:val="af0"/>
      </w:pPr>
      <m:oMathPara>
        <m:oMath>
          <m:r>
            <w:rPr>
              <w:rFonts w:ascii="Cambria Math" w:hAnsi="Cambria Math"/>
            </w:rPr>
            <m:t>74+4+8= 86 (с)</m:t>
          </m:r>
        </m:oMath>
      </m:oMathPara>
    </w:p>
    <w:p w14:paraId="70437E54" w14:textId="77777777" w:rsidR="00297A4F" w:rsidRPr="00E00601" w:rsidRDefault="00297A4F" w:rsidP="00E00601">
      <w:pPr>
        <w:pStyle w:val="af9"/>
      </w:pPr>
      <w:r w:rsidRPr="00E00601">
        <w:t>Ответ: 86 с.</w:t>
      </w:r>
    </w:p>
    <w:p w14:paraId="68525A18" w14:textId="77777777" w:rsidR="00297A4F" w:rsidRPr="00E00601" w:rsidRDefault="00297A4F" w:rsidP="00297A4F">
      <w:pPr>
        <w:spacing w:after="0" w:line="240" w:lineRule="auto"/>
        <w:rPr>
          <w:rFonts w:ascii="Times New Roman" w:hAnsi="Times New Roman" w:cs="Times New Roman"/>
          <w:sz w:val="28"/>
          <w:szCs w:val="28"/>
        </w:rPr>
      </w:pPr>
      <w:r w:rsidRPr="00E00601">
        <w:rPr>
          <w:rFonts w:ascii="Times New Roman" w:hAnsi="Times New Roman" w:cs="Times New Roman"/>
          <w:sz w:val="28"/>
          <w:szCs w:val="28"/>
        </w:rPr>
        <w:br w:type="page"/>
      </w:r>
    </w:p>
    <w:p w14:paraId="3A57350B" w14:textId="77777777" w:rsidR="00E00601" w:rsidRPr="00E00601" w:rsidRDefault="00297A4F" w:rsidP="00E00601">
      <w:pPr>
        <w:pStyle w:val="af5"/>
      </w:pPr>
      <w:r w:rsidRPr="00E00601">
        <w:lastRenderedPageBreak/>
        <w:t>№</w:t>
      </w:r>
      <w:r w:rsidR="000334A8">
        <w:t> </w:t>
      </w:r>
      <w:r w:rsidRPr="00E00601">
        <w:t xml:space="preserve">2 (10 баллов) </w:t>
      </w:r>
    </w:p>
    <w:p w14:paraId="3E9AB72B" w14:textId="77777777" w:rsidR="00297A4F" w:rsidRPr="00E00601" w:rsidRDefault="00297A4F" w:rsidP="00E00601">
      <w:pPr>
        <w:pStyle w:val="af0"/>
      </w:pPr>
      <w:r w:rsidRPr="00E00601">
        <w:t>Робот-чертёжник движется по ровной горизонтальной поверхности и наносит на</w:t>
      </w:r>
      <w:r w:rsidR="000334A8">
        <w:t> </w:t>
      </w:r>
      <w:r w:rsidRPr="00E00601">
        <w:t>неё изображение при помощи кисти, закреплённой посередине между колёс. Из-за крепления кисти робот не может ехать назад. Все повороты робот должен совершать на месте, вращая колёса с одинаковой скоростью в противоположных направлениях.</w:t>
      </w:r>
    </w:p>
    <w:p w14:paraId="5071D419" w14:textId="77777777" w:rsidR="00297A4F" w:rsidRPr="00E00601" w:rsidRDefault="00297A4F" w:rsidP="00E00601">
      <w:pPr>
        <w:pStyle w:val="af0"/>
      </w:pPr>
      <w:r w:rsidRPr="00E00601">
        <w:t xml:space="preserve">Робот должен, не отрывая кисти от поверхности, начертить невыпуклый многоугольник </w:t>
      </w:r>
      <w:r w:rsidRPr="00E00601">
        <w:rPr>
          <w:lang w:val="en-US"/>
        </w:rPr>
        <w:t>ABCDEFGHIJK</w:t>
      </w:r>
      <w:r w:rsidRPr="00E00601">
        <w:t xml:space="preserve">, составленный из правильного шестиугольника </w:t>
      </w:r>
      <w:r w:rsidRPr="00E00601">
        <w:rPr>
          <w:lang w:val="en-US"/>
        </w:rPr>
        <w:t>BDGJKL</w:t>
      </w:r>
      <w:r w:rsidRPr="00E00601">
        <w:t>, двух правильных четырёхугольников и двух правильных треугольников (</w:t>
      </w:r>
      <w:r w:rsidRPr="00E00601">
        <w:rPr>
          <w:i/>
        </w:rPr>
        <w:t>см. чертёж</w:t>
      </w:r>
      <w:r w:rsidRPr="00E00601">
        <w:t>).</w:t>
      </w:r>
    </w:p>
    <w:p w14:paraId="39E29701" w14:textId="77777777" w:rsidR="00297A4F" w:rsidRPr="00E00601" w:rsidRDefault="00297A4F" w:rsidP="00297A4F">
      <w:pPr>
        <w:spacing w:after="0" w:line="240" w:lineRule="auto"/>
        <w:jc w:val="center"/>
        <w:rPr>
          <w:rFonts w:ascii="Times New Roman" w:eastAsiaTheme="minorEastAsia" w:hAnsi="Times New Roman" w:cs="Times New Roman"/>
          <w:sz w:val="28"/>
          <w:szCs w:val="28"/>
        </w:rPr>
      </w:pPr>
      <w:r w:rsidRPr="00E00601">
        <w:rPr>
          <w:rFonts w:ascii="Times New Roman" w:hAnsi="Times New Roman" w:cs="Times New Roman"/>
          <w:noProof/>
          <w:sz w:val="28"/>
          <w:szCs w:val="28"/>
          <w:lang w:eastAsia="ru-RU"/>
        </w:rPr>
        <w:drawing>
          <wp:inline distT="0" distB="0" distL="0" distR="0" wp14:anchorId="4106674B" wp14:editId="2DB57726">
            <wp:extent cx="3901440" cy="3290431"/>
            <wp:effectExtent l="0" t="0" r="3810" b="571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7751" cy="3295754"/>
                    </a:xfrm>
                    <a:prstGeom prst="rect">
                      <a:avLst/>
                    </a:prstGeom>
                    <a:noFill/>
                    <a:ln>
                      <a:noFill/>
                    </a:ln>
                  </pic:spPr>
                </pic:pic>
              </a:graphicData>
            </a:graphic>
          </wp:inline>
        </w:drawing>
      </w:r>
    </w:p>
    <w:p w14:paraId="44C7C59F" w14:textId="77777777" w:rsidR="00297A4F" w:rsidRPr="00E00601" w:rsidRDefault="00297A4F" w:rsidP="00E00601">
      <w:pPr>
        <w:pStyle w:val="af0"/>
        <w:jc w:val="center"/>
        <w:rPr>
          <w:i/>
        </w:rPr>
      </w:pPr>
      <w:r w:rsidRPr="00E00601">
        <w:rPr>
          <w:i/>
        </w:rPr>
        <w:t>Чертёж</w:t>
      </w:r>
    </w:p>
    <w:p w14:paraId="3EF550CF" w14:textId="77777777" w:rsidR="00297A4F" w:rsidRPr="00E00601" w:rsidRDefault="00297A4F" w:rsidP="00E00601">
      <w:pPr>
        <w:pStyle w:val="af0"/>
      </w:pPr>
      <w:r w:rsidRPr="00E00601">
        <w:t xml:space="preserve">Определите минимальный суммарный угол поворота робота после завершения изображения многоугольника. Робот должен проехать по всем сторонам многоугольника </w:t>
      </w:r>
      <w:r w:rsidRPr="00E00601">
        <w:rPr>
          <w:lang w:val="en-US"/>
        </w:rPr>
        <w:t>ABCDEFGHIJK</w:t>
      </w:r>
      <w:r w:rsidRPr="00E00601">
        <w:t xml:space="preserve"> по одному разу.</w:t>
      </w:r>
    </w:p>
    <w:p w14:paraId="6429EC30" w14:textId="77777777" w:rsidR="00297A4F" w:rsidRPr="00E00601" w:rsidRDefault="00297A4F" w:rsidP="00E00601">
      <w:pPr>
        <w:pStyle w:val="aff2"/>
        <w:rPr>
          <w:i/>
        </w:rPr>
      </w:pPr>
      <w:r w:rsidRPr="00E00601">
        <w:rPr>
          <w:i/>
        </w:rPr>
        <w:t>Справочная информация</w:t>
      </w:r>
      <w:r w:rsidR="00FC3F4A">
        <w:rPr>
          <w:i/>
        </w:rPr>
        <w:t>:</w:t>
      </w:r>
    </w:p>
    <w:p w14:paraId="3756E938" w14:textId="77777777" w:rsidR="00297A4F" w:rsidRPr="00E00601" w:rsidRDefault="00297A4F" w:rsidP="00E00601">
      <w:pPr>
        <w:pStyle w:val="aff2"/>
        <w:rPr>
          <w:i/>
        </w:rPr>
      </w:pPr>
      <w:r w:rsidRPr="00E00601">
        <w:rPr>
          <w:i/>
        </w:rPr>
        <w:t>Под суммарным углом поворота понимается сумма величин углов поворотов, при этом направление поворотов робота не учитывается.</w:t>
      </w:r>
    </w:p>
    <w:p w14:paraId="1C3DE5E2" w14:textId="77777777" w:rsidR="00297A4F" w:rsidRPr="00E00601" w:rsidRDefault="00297A4F" w:rsidP="00E00601">
      <w:pPr>
        <w:pStyle w:val="af9"/>
      </w:pPr>
      <w:r w:rsidRPr="00E00601">
        <w:t>Ответ: минимальный суммарный угол поворота равен 840°.</w:t>
      </w:r>
    </w:p>
    <w:p w14:paraId="0DA8CF18" w14:textId="77777777" w:rsidR="00E00601" w:rsidRPr="00E00601" w:rsidRDefault="00E00601">
      <w:pPr>
        <w:rPr>
          <w:rFonts w:ascii="Times New Roman" w:eastAsiaTheme="minorEastAsia" w:hAnsi="Times New Roman" w:cs="Times New Roman"/>
          <w:sz w:val="28"/>
          <w:szCs w:val="28"/>
        </w:rPr>
      </w:pPr>
      <w:r w:rsidRPr="00E00601">
        <w:rPr>
          <w:rFonts w:ascii="Times New Roman" w:eastAsiaTheme="minorEastAsia" w:hAnsi="Times New Roman" w:cs="Times New Roman"/>
          <w:sz w:val="28"/>
          <w:szCs w:val="28"/>
        </w:rPr>
        <w:br w:type="page"/>
      </w:r>
    </w:p>
    <w:p w14:paraId="201D83D8" w14:textId="77777777" w:rsidR="00297A4F" w:rsidRPr="00E00601" w:rsidRDefault="00297A4F" w:rsidP="00E00601">
      <w:pPr>
        <w:pStyle w:val="af5"/>
        <w:jc w:val="left"/>
        <w:rPr>
          <w:rFonts w:eastAsiaTheme="minorEastAsia"/>
        </w:rPr>
      </w:pPr>
      <w:r w:rsidRPr="00E00601">
        <w:rPr>
          <w:rFonts w:eastAsiaTheme="minorEastAsia"/>
        </w:rPr>
        <w:lastRenderedPageBreak/>
        <w:t>Решение</w:t>
      </w:r>
      <w:r w:rsidR="00FC3F4A">
        <w:rPr>
          <w:rFonts w:eastAsiaTheme="minorEastAsia"/>
        </w:rPr>
        <w:t>:</w:t>
      </w:r>
    </w:p>
    <w:p w14:paraId="2757AAD2" w14:textId="77777777" w:rsidR="00297A4F" w:rsidRPr="00E00601" w:rsidRDefault="00297A4F" w:rsidP="00E00601">
      <w:pPr>
        <w:pStyle w:val="af0"/>
      </w:pPr>
      <w:r w:rsidRPr="00E00601">
        <w:t>В правильном треугольнике все стороны и все углы равны, поэтому все внутренние углы правильных треу</w:t>
      </w:r>
      <w:r w:rsidR="00FC3F4A">
        <w:t>гольников имеют градусную меру</w:t>
      </w:r>
      <w:r w:rsidRPr="00E00601">
        <w:t xml:space="preserve"> 60°.</w:t>
      </w:r>
    </w:p>
    <w:p w14:paraId="6940FA5A" w14:textId="77777777" w:rsidR="00297A4F" w:rsidRPr="00E00601" w:rsidRDefault="00297A4F" w:rsidP="00E00601">
      <w:pPr>
        <w:pStyle w:val="af0"/>
      </w:pPr>
      <w:r w:rsidRPr="00E00601">
        <w:t>Правильные четырёхугольники – это квадраты, у них все стороны и все углы равны. Все углы квадратов равны 90°.</w:t>
      </w:r>
    </w:p>
    <w:p w14:paraId="7CD13425" w14:textId="77777777" w:rsidR="00297A4F" w:rsidRPr="00E00601" w:rsidRDefault="00297A4F" w:rsidP="00E00601">
      <w:pPr>
        <w:pStyle w:val="af0"/>
      </w:pPr>
      <w:r w:rsidRPr="00E00601">
        <w:t>В правильном шестиугольнике все стороны и все углы также равны.</w:t>
      </w:r>
    </w:p>
    <w:p w14:paraId="00CA6D66" w14:textId="77777777" w:rsidR="00297A4F" w:rsidRPr="00E00601" w:rsidRDefault="00297A4F" w:rsidP="00E00601">
      <w:pPr>
        <w:pStyle w:val="af0"/>
      </w:pPr>
      <w:r w:rsidRPr="00E00601">
        <w:t>Градусная мера угла правильного шестиугольника равна:</w:t>
      </w:r>
    </w:p>
    <w:p w14:paraId="70D3A291" w14:textId="77777777" w:rsidR="00297A4F" w:rsidRPr="00E00601" w:rsidRDefault="00000000" w:rsidP="00E00601">
      <w:pPr>
        <w:pStyle w:val="af0"/>
      </w:pPr>
      <m:oMathPara>
        <m:oMath>
          <m:f>
            <m:fPr>
              <m:ctrlPr>
                <w:rPr>
                  <w:rFonts w:ascii="Cambria Math" w:hAnsi="Cambria Math"/>
                  <w:i/>
                </w:rPr>
              </m:ctrlPr>
            </m:fPr>
            <m:num>
              <m:d>
                <m:dPr>
                  <m:ctrlPr>
                    <w:rPr>
                      <w:rFonts w:ascii="Cambria Math" w:hAnsi="Cambria Math"/>
                      <w:i/>
                    </w:rPr>
                  </m:ctrlPr>
                </m:dPr>
                <m:e>
                  <m:r>
                    <w:rPr>
                      <w:rFonts w:ascii="Cambria Math" w:hAnsi="Cambria Math"/>
                    </w:rPr>
                    <m:t>6-2</m:t>
                  </m:r>
                </m:e>
              </m:d>
            </m:num>
            <m:den>
              <m:r>
                <w:rPr>
                  <w:rFonts w:ascii="Cambria Math" w:hAnsi="Cambria Math"/>
                </w:rPr>
                <m:t>6</m:t>
              </m:r>
            </m:den>
          </m:f>
          <m:r>
            <w:rPr>
              <w:rFonts w:ascii="Cambria Math" w:hAnsi="Cambria Math"/>
            </w:rPr>
            <m:t>∙180°=120°</m:t>
          </m:r>
        </m:oMath>
      </m:oMathPara>
    </w:p>
    <w:p w14:paraId="02107D95" w14:textId="77777777" w:rsidR="00297A4F" w:rsidRPr="00E00601" w:rsidRDefault="00297A4F" w:rsidP="00E00601">
      <w:pPr>
        <w:pStyle w:val="af0"/>
      </w:pPr>
      <w:r w:rsidRPr="00E00601">
        <w:t>Тогда градусные меры углов будут равны:</w:t>
      </w:r>
    </w:p>
    <w:p w14:paraId="4DAE612B" w14:textId="77777777" w:rsidR="00297A4F" w:rsidRPr="00E00601" w:rsidRDefault="00297A4F" w:rsidP="00E00601">
      <w:pPr>
        <w:pStyle w:val="af0"/>
        <w:jc w:val="center"/>
      </w:pPr>
      <w:r w:rsidRPr="00E00601">
        <w:rPr>
          <w:noProof/>
        </w:rPr>
        <w:drawing>
          <wp:inline distT="0" distB="0" distL="0" distR="0" wp14:anchorId="25A8AA8C" wp14:editId="52A38A1C">
            <wp:extent cx="2880752" cy="24231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888287" cy="2429498"/>
                    </a:xfrm>
                    <a:prstGeom prst="rect">
                      <a:avLst/>
                    </a:prstGeom>
                  </pic:spPr>
                </pic:pic>
              </a:graphicData>
            </a:graphic>
          </wp:inline>
        </w:drawing>
      </w:r>
    </w:p>
    <w:p w14:paraId="35D296A0" w14:textId="77777777" w:rsidR="00297A4F" w:rsidRPr="00E00601" w:rsidRDefault="00297A4F" w:rsidP="00E00601">
      <w:pPr>
        <w:pStyle w:val="af0"/>
        <w:rPr>
          <w:bCs/>
        </w:rPr>
      </w:pPr>
      <w:r w:rsidRPr="00E00601">
        <w:rPr>
          <w:bCs/>
        </w:rPr>
        <w:t>Так как чем меньше градусная мера угла, тем больше угол поворота робота в</w:t>
      </w:r>
      <w:r w:rsidR="00FC3F4A">
        <w:rPr>
          <w:bCs/>
        </w:rPr>
        <w:t> </w:t>
      </w:r>
      <w:r w:rsidRPr="00E00601">
        <w:rPr>
          <w:bCs/>
        </w:rPr>
        <w:t>данной вершине, и поворот в стартовой вершине можно исключить, то, чтобы получить минимальный суммарный угол поворота, робот должен стартовать в</w:t>
      </w:r>
      <w:r w:rsidR="00FC3F4A">
        <w:rPr>
          <w:bCs/>
        </w:rPr>
        <w:t> </w:t>
      </w:r>
      <w:r w:rsidRPr="00E00601">
        <w:rPr>
          <w:bCs/>
        </w:rPr>
        <w:t>вершине угла</w:t>
      </w:r>
      <w:r w:rsidR="00FC3F4A">
        <w:rPr>
          <w:bCs/>
        </w:rPr>
        <w:t xml:space="preserve"> с</w:t>
      </w:r>
      <w:r w:rsidRPr="00E00601">
        <w:rPr>
          <w:bCs/>
        </w:rPr>
        <w:t xml:space="preserve"> наименьш</w:t>
      </w:r>
      <w:r w:rsidR="00FC3F4A">
        <w:rPr>
          <w:bCs/>
        </w:rPr>
        <w:t>ей</w:t>
      </w:r>
      <w:r w:rsidRPr="00E00601">
        <w:rPr>
          <w:bCs/>
        </w:rPr>
        <w:t xml:space="preserve"> градусн</w:t>
      </w:r>
      <w:r w:rsidR="00FC3F4A">
        <w:rPr>
          <w:bCs/>
        </w:rPr>
        <w:t>ой</w:t>
      </w:r>
      <w:r w:rsidRPr="00E00601">
        <w:rPr>
          <w:bCs/>
        </w:rPr>
        <w:t xml:space="preserve"> мер</w:t>
      </w:r>
      <w:r w:rsidR="00FC3F4A">
        <w:rPr>
          <w:bCs/>
        </w:rPr>
        <w:t>ой</w:t>
      </w:r>
      <w:r w:rsidRPr="00E00601">
        <w:rPr>
          <w:bCs/>
        </w:rPr>
        <w:t>.</w:t>
      </w:r>
    </w:p>
    <w:p w14:paraId="6AE94719" w14:textId="77777777" w:rsidR="00297A4F" w:rsidRPr="00E00601" w:rsidRDefault="00297A4F" w:rsidP="00E00601">
      <w:pPr>
        <w:pStyle w:val="af0"/>
        <w:rPr>
          <w:bCs/>
        </w:rPr>
      </w:pPr>
      <w:r w:rsidRPr="00E00601">
        <w:rPr>
          <w:bCs/>
        </w:rPr>
        <w:t xml:space="preserve">Проанализируем полученные данные. Получается, что роботу стартовать выгоднее из вершин А, С и </w:t>
      </w:r>
      <w:r w:rsidRPr="00E00601">
        <w:rPr>
          <w:bCs/>
          <w:lang w:val="en-US"/>
        </w:rPr>
        <w:t>G</w:t>
      </w:r>
      <w:r w:rsidRPr="00E00601">
        <w:rPr>
          <w:bCs/>
        </w:rPr>
        <w:t xml:space="preserve">. Эти вершины равноправны, рассмотрим вариант подсчёта минимального суммарного угла поворота при старте из вершины А. При старте из вершин С и </w:t>
      </w:r>
      <w:r w:rsidRPr="00E00601">
        <w:rPr>
          <w:bCs/>
          <w:lang w:val="en-US"/>
        </w:rPr>
        <w:t>G</w:t>
      </w:r>
      <w:r w:rsidRPr="00E00601">
        <w:rPr>
          <w:bCs/>
        </w:rPr>
        <w:t xml:space="preserve"> результат будет таким же.</w:t>
      </w:r>
    </w:p>
    <w:p w14:paraId="12597528" w14:textId="77777777" w:rsidR="00297A4F" w:rsidRPr="00E00601" w:rsidRDefault="00297A4F" w:rsidP="00297A4F">
      <w:pPr>
        <w:spacing w:after="0" w:line="240" w:lineRule="auto"/>
        <w:jc w:val="center"/>
        <w:rPr>
          <w:rFonts w:ascii="Times New Roman" w:hAnsi="Times New Roman" w:cs="Times New Roman"/>
          <w:bCs/>
          <w:sz w:val="28"/>
          <w:szCs w:val="28"/>
        </w:rPr>
      </w:pPr>
      <w:r w:rsidRPr="00E00601">
        <w:rPr>
          <w:rFonts w:ascii="Times New Roman" w:hAnsi="Times New Roman" w:cs="Times New Roman"/>
          <w:bCs/>
          <w:noProof/>
          <w:sz w:val="28"/>
          <w:szCs w:val="28"/>
          <w:lang w:eastAsia="ru-RU"/>
        </w:rPr>
        <w:lastRenderedPageBreak/>
        <w:drawing>
          <wp:inline distT="0" distB="0" distL="0" distR="0" wp14:anchorId="66F6386D" wp14:editId="0EDF88CA">
            <wp:extent cx="2667000" cy="2366548"/>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5478"/>
                    <a:stretch/>
                  </pic:blipFill>
                  <pic:spPr bwMode="auto">
                    <a:xfrm>
                      <a:off x="0" y="0"/>
                      <a:ext cx="2683252" cy="2380969"/>
                    </a:xfrm>
                    <a:prstGeom prst="rect">
                      <a:avLst/>
                    </a:prstGeom>
                    <a:noFill/>
                    <a:ln>
                      <a:noFill/>
                    </a:ln>
                    <a:extLst>
                      <a:ext uri="{53640926-AAD7-44D8-BBD7-CCE9431645EC}">
                        <a14:shadowObscured xmlns:a14="http://schemas.microsoft.com/office/drawing/2010/main"/>
                      </a:ext>
                    </a:extLst>
                  </pic:spPr>
                </pic:pic>
              </a:graphicData>
            </a:graphic>
          </wp:inline>
        </w:drawing>
      </w:r>
    </w:p>
    <w:p w14:paraId="0CF048BD" w14:textId="77777777" w:rsidR="00297A4F" w:rsidRPr="00E00601" w:rsidRDefault="00297A4F" w:rsidP="00E00601">
      <w:pPr>
        <w:pStyle w:val="af0"/>
      </w:pPr>
      <w:r w:rsidRPr="00E00601">
        <w:t>Минимальный суммарный угол поворота робота будет равен:</w:t>
      </w:r>
    </w:p>
    <w:p w14:paraId="79233FE4" w14:textId="77777777" w:rsidR="00297A4F" w:rsidRPr="00E00601" w:rsidRDefault="00297A4F" w:rsidP="00E00601">
      <w:pPr>
        <w:pStyle w:val="af0"/>
        <w:rPr>
          <w:rFonts w:eastAsiaTheme="minorEastAsia"/>
        </w:rPr>
      </w:pPr>
      <m:oMathPara>
        <m:oMath>
          <m:r>
            <w:rPr>
              <w:rFonts w:ascii="Cambria Math" w:hAnsi="Cambria Math"/>
            </w:rPr>
            <m:t>2∙</m:t>
          </m:r>
          <m:d>
            <m:dPr>
              <m:ctrlPr>
                <w:rPr>
                  <w:rFonts w:ascii="Cambria Math" w:hAnsi="Cambria Math"/>
                  <w:i/>
                </w:rPr>
              </m:ctrlPr>
            </m:dPr>
            <m:e>
              <m:r>
                <w:rPr>
                  <w:rFonts w:ascii="Cambria Math" w:hAnsi="Cambria Math"/>
                </w:rPr>
                <m:t>180°-120°</m:t>
              </m:r>
            </m:e>
          </m:d>
          <m:r>
            <w:rPr>
              <w:rFonts w:ascii="Cambria Math" w:hAnsi="Cambria Math"/>
            </w:rPr>
            <m:t>+2∙</m:t>
          </m:r>
          <m:d>
            <m:dPr>
              <m:ctrlPr>
                <w:rPr>
                  <w:rFonts w:ascii="Cambria Math" w:hAnsi="Cambria Math"/>
                  <w:i/>
                </w:rPr>
              </m:ctrlPr>
            </m:dPr>
            <m:e>
              <m:r>
                <w:rPr>
                  <w:rFonts w:ascii="Cambria Math" w:hAnsi="Cambria Math"/>
                </w:rPr>
                <m:t>180°-60°</m:t>
              </m:r>
            </m:e>
          </m:d>
          <m:r>
            <w:rPr>
              <w:rFonts w:ascii="Cambria Math" w:hAnsi="Cambria Math"/>
            </w:rPr>
            <m:t>+5∙</m:t>
          </m:r>
          <m:d>
            <m:dPr>
              <m:ctrlPr>
                <w:rPr>
                  <w:rFonts w:ascii="Cambria Math" w:hAnsi="Cambria Math"/>
                  <w:i/>
                </w:rPr>
              </m:ctrlPr>
            </m:dPr>
            <m:e>
              <m:r>
                <w:rPr>
                  <w:rFonts w:ascii="Cambria Math" w:hAnsi="Cambria Math"/>
                </w:rPr>
                <m:t>180°-90°</m:t>
              </m:r>
            </m:e>
          </m:d>
          <m:r>
            <w:rPr>
              <w:rFonts w:ascii="Cambria Math" w:hAnsi="Cambria Math"/>
            </w:rPr>
            <m:t>+</m:t>
          </m:r>
          <m:d>
            <m:dPr>
              <m:ctrlPr>
                <w:rPr>
                  <w:rFonts w:ascii="Cambria Math" w:hAnsi="Cambria Math"/>
                  <w:i/>
                </w:rPr>
              </m:ctrlPr>
            </m:dPr>
            <m:e>
              <m:r>
                <w:rPr>
                  <w:rFonts w:ascii="Cambria Math" w:hAnsi="Cambria Math"/>
                </w:rPr>
                <m:t>180°-150°</m:t>
              </m:r>
            </m:e>
          </m:d>
          <m:r>
            <w:rPr>
              <w:rFonts w:ascii="Cambria Math" w:hAnsi="Cambria Math"/>
            </w:rPr>
            <m:t>=</m:t>
          </m:r>
        </m:oMath>
      </m:oMathPara>
    </w:p>
    <w:p w14:paraId="585707BC" w14:textId="77777777" w:rsidR="00297A4F" w:rsidRPr="00E00601" w:rsidRDefault="00297A4F" w:rsidP="00E00601">
      <w:pPr>
        <w:pStyle w:val="af0"/>
      </w:pPr>
      <m:oMathPara>
        <m:oMath>
          <m:r>
            <w:rPr>
              <w:rFonts w:ascii="Cambria Math" w:hAnsi="Cambria Math"/>
            </w:rPr>
            <m:t>=120°+240°+450°+30°=840°</m:t>
          </m:r>
        </m:oMath>
      </m:oMathPara>
    </w:p>
    <w:p w14:paraId="1DD0A585" w14:textId="77777777" w:rsidR="00297A4F" w:rsidRPr="00E00601" w:rsidRDefault="00297A4F" w:rsidP="00E00601">
      <w:pPr>
        <w:pStyle w:val="af9"/>
      </w:pPr>
      <w:r w:rsidRPr="00E00601">
        <w:t>Ответ: минимальный суммарный угол поворота равен 840°.</w:t>
      </w:r>
    </w:p>
    <w:p w14:paraId="686A9A35" w14:textId="77777777" w:rsidR="00297A4F" w:rsidRPr="00E00601" w:rsidRDefault="00297A4F" w:rsidP="00297A4F">
      <w:pPr>
        <w:spacing w:after="0" w:line="240" w:lineRule="auto"/>
        <w:rPr>
          <w:rFonts w:ascii="Times New Roman" w:eastAsiaTheme="minorEastAsia" w:hAnsi="Times New Roman" w:cs="Times New Roman"/>
          <w:sz w:val="28"/>
          <w:szCs w:val="28"/>
        </w:rPr>
      </w:pPr>
      <w:r w:rsidRPr="00E00601">
        <w:rPr>
          <w:rFonts w:ascii="Times New Roman" w:eastAsiaTheme="minorEastAsia" w:hAnsi="Times New Roman" w:cs="Times New Roman"/>
          <w:sz w:val="28"/>
          <w:szCs w:val="28"/>
        </w:rPr>
        <w:br w:type="page"/>
      </w:r>
    </w:p>
    <w:p w14:paraId="5CAADA9D" w14:textId="77777777" w:rsidR="00E00601" w:rsidRPr="00E00601" w:rsidRDefault="00297A4F" w:rsidP="00E00601">
      <w:pPr>
        <w:pStyle w:val="af5"/>
      </w:pPr>
      <w:r w:rsidRPr="00E00601">
        <w:lastRenderedPageBreak/>
        <w:t>№</w:t>
      </w:r>
      <w:r w:rsidR="00FC3F4A">
        <w:t> </w:t>
      </w:r>
      <w:r w:rsidRPr="00E00601">
        <w:t xml:space="preserve">3 (10 баллов) </w:t>
      </w:r>
    </w:p>
    <w:p w14:paraId="2191A070" w14:textId="77777777" w:rsidR="00297A4F" w:rsidRPr="00E00601" w:rsidRDefault="00297A4F" w:rsidP="00E00601">
      <w:pPr>
        <w:pStyle w:val="af0"/>
      </w:pPr>
      <w:r w:rsidRPr="00E00601">
        <w:t xml:space="preserve">Микросхемы ‒ это электронные схемы, </w:t>
      </w:r>
      <w:r w:rsidR="00FC3F4A" w:rsidRPr="00E00601">
        <w:t>заключённые</w:t>
      </w:r>
      <w:r w:rsidRPr="00E00601">
        <w:t xml:space="preserve"> в небольшой корпус, которые могут обладать сложным функционалом. Рассмотрим пример использования микросхемы, реализующей логическую операцию И-НЕ.</w:t>
      </w:r>
    </w:p>
    <w:tbl>
      <w:tblPr>
        <w:tblStyle w:val="a3"/>
        <w:tblW w:w="4815" w:type="dxa"/>
        <w:jc w:val="center"/>
        <w:tblLayout w:type="fixed"/>
        <w:tblLook w:val="04A0" w:firstRow="1" w:lastRow="0" w:firstColumn="1" w:lastColumn="0" w:noHBand="0" w:noVBand="1"/>
      </w:tblPr>
      <w:tblGrid>
        <w:gridCol w:w="2263"/>
        <w:gridCol w:w="851"/>
        <w:gridCol w:w="850"/>
        <w:gridCol w:w="851"/>
      </w:tblGrid>
      <w:tr w:rsidR="00297A4F" w:rsidRPr="00E00601" w14:paraId="3D8ABC72" w14:textId="77777777" w:rsidTr="001673F5">
        <w:trPr>
          <w:trHeight w:val="439"/>
          <w:jc w:val="center"/>
        </w:trPr>
        <w:tc>
          <w:tcPr>
            <w:tcW w:w="2263" w:type="dxa"/>
            <w:vMerge w:val="restart"/>
          </w:tcPr>
          <w:p w14:paraId="6AC4B5A3" w14:textId="77777777" w:rsidR="00297A4F" w:rsidRPr="00E00601" w:rsidRDefault="00297A4F" w:rsidP="001673F5">
            <w:pPr>
              <w:jc w:val="center"/>
              <w:rPr>
                <w:rFonts w:ascii="Times New Roman" w:hAnsi="Times New Roman" w:cs="Times New Roman"/>
                <w:b/>
                <w:bCs/>
                <w:sz w:val="28"/>
                <w:szCs w:val="28"/>
                <w:lang w:val="en-US"/>
              </w:rPr>
            </w:pPr>
            <w:r w:rsidRPr="00E00601">
              <w:rPr>
                <w:rFonts w:ascii="Times New Roman" w:hAnsi="Times New Roman" w:cs="Times New Roman"/>
                <w:noProof/>
                <w:sz w:val="28"/>
                <w:szCs w:val="28"/>
                <w:lang w:eastAsia="ru-RU"/>
              </w:rPr>
              <w:drawing>
                <wp:inline distT="0" distB="0" distL="0" distR="0" wp14:anchorId="308F6308" wp14:editId="07D705D9">
                  <wp:extent cx="1052459" cy="1135380"/>
                  <wp:effectExtent l="0" t="0" r="0" b="762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056676" cy="1139929"/>
                          </a:xfrm>
                          <a:prstGeom prst="rect">
                            <a:avLst/>
                          </a:prstGeom>
                        </pic:spPr>
                      </pic:pic>
                    </a:graphicData>
                  </a:graphic>
                </wp:inline>
              </w:drawing>
            </w:r>
          </w:p>
        </w:tc>
        <w:tc>
          <w:tcPr>
            <w:tcW w:w="851" w:type="dxa"/>
          </w:tcPr>
          <w:p w14:paraId="17791CF6" w14:textId="77777777" w:rsidR="00297A4F" w:rsidRPr="00E00601" w:rsidRDefault="00297A4F" w:rsidP="001673F5">
            <w:pPr>
              <w:jc w:val="center"/>
              <w:rPr>
                <w:rFonts w:ascii="Times New Roman" w:hAnsi="Times New Roman" w:cs="Times New Roman"/>
                <w:b/>
                <w:bCs/>
                <w:sz w:val="28"/>
                <w:szCs w:val="28"/>
                <w:lang w:val="en-US"/>
              </w:rPr>
            </w:pPr>
            <w:r w:rsidRPr="00E00601">
              <w:rPr>
                <w:rFonts w:ascii="Times New Roman" w:hAnsi="Times New Roman" w:cs="Times New Roman"/>
                <w:b/>
                <w:bCs/>
                <w:sz w:val="28"/>
                <w:szCs w:val="28"/>
                <w:lang w:val="en-US"/>
              </w:rPr>
              <w:t>X1</w:t>
            </w:r>
          </w:p>
        </w:tc>
        <w:tc>
          <w:tcPr>
            <w:tcW w:w="850" w:type="dxa"/>
          </w:tcPr>
          <w:p w14:paraId="1C58CEAE" w14:textId="77777777" w:rsidR="00297A4F" w:rsidRPr="00E00601" w:rsidRDefault="00297A4F" w:rsidP="001673F5">
            <w:pPr>
              <w:jc w:val="center"/>
              <w:rPr>
                <w:rFonts w:ascii="Times New Roman" w:hAnsi="Times New Roman" w:cs="Times New Roman"/>
                <w:b/>
                <w:bCs/>
                <w:sz w:val="28"/>
                <w:szCs w:val="28"/>
                <w:lang w:val="en-US"/>
              </w:rPr>
            </w:pPr>
            <w:r w:rsidRPr="00E00601">
              <w:rPr>
                <w:rFonts w:ascii="Times New Roman" w:hAnsi="Times New Roman" w:cs="Times New Roman"/>
                <w:b/>
                <w:bCs/>
                <w:sz w:val="28"/>
                <w:szCs w:val="28"/>
                <w:lang w:val="en-US"/>
              </w:rPr>
              <w:t>X2</w:t>
            </w:r>
          </w:p>
        </w:tc>
        <w:tc>
          <w:tcPr>
            <w:tcW w:w="851" w:type="dxa"/>
          </w:tcPr>
          <w:p w14:paraId="15FD9D5D" w14:textId="77777777" w:rsidR="00297A4F" w:rsidRPr="00E00601" w:rsidRDefault="00297A4F" w:rsidP="001673F5">
            <w:pPr>
              <w:jc w:val="center"/>
              <w:rPr>
                <w:rFonts w:ascii="Times New Roman" w:hAnsi="Times New Roman" w:cs="Times New Roman"/>
                <w:b/>
                <w:bCs/>
                <w:sz w:val="28"/>
                <w:szCs w:val="28"/>
                <w:lang w:val="en-US"/>
              </w:rPr>
            </w:pPr>
            <w:r w:rsidRPr="00E00601">
              <w:rPr>
                <w:rFonts w:ascii="Times New Roman" w:hAnsi="Times New Roman" w:cs="Times New Roman"/>
                <w:b/>
                <w:bCs/>
                <w:sz w:val="28"/>
                <w:szCs w:val="28"/>
                <w:lang w:val="en-US"/>
              </w:rPr>
              <w:t>Y</w:t>
            </w:r>
          </w:p>
        </w:tc>
      </w:tr>
      <w:tr w:rsidR="00297A4F" w:rsidRPr="00E00601" w14:paraId="5C1116D2" w14:textId="77777777" w:rsidTr="001673F5">
        <w:trPr>
          <w:trHeight w:val="275"/>
          <w:jc w:val="center"/>
        </w:trPr>
        <w:tc>
          <w:tcPr>
            <w:tcW w:w="2263" w:type="dxa"/>
            <w:vMerge/>
          </w:tcPr>
          <w:p w14:paraId="0E6C3C15" w14:textId="77777777" w:rsidR="00297A4F" w:rsidRPr="00E00601" w:rsidRDefault="00297A4F" w:rsidP="001673F5">
            <w:pPr>
              <w:jc w:val="center"/>
              <w:rPr>
                <w:rFonts w:ascii="Times New Roman" w:hAnsi="Times New Roman" w:cs="Times New Roman"/>
                <w:sz w:val="28"/>
                <w:szCs w:val="28"/>
                <w:lang w:val="en-US"/>
              </w:rPr>
            </w:pPr>
          </w:p>
        </w:tc>
        <w:tc>
          <w:tcPr>
            <w:tcW w:w="851" w:type="dxa"/>
          </w:tcPr>
          <w:p w14:paraId="69499CDC" w14:textId="77777777" w:rsidR="00297A4F" w:rsidRPr="00E00601" w:rsidRDefault="00297A4F" w:rsidP="001673F5">
            <w:pPr>
              <w:jc w:val="center"/>
              <w:rPr>
                <w:rFonts w:ascii="Times New Roman" w:hAnsi="Times New Roman" w:cs="Times New Roman"/>
                <w:sz w:val="28"/>
                <w:szCs w:val="28"/>
                <w:lang w:val="en-US"/>
              </w:rPr>
            </w:pPr>
            <w:r w:rsidRPr="00E00601">
              <w:rPr>
                <w:rFonts w:ascii="Times New Roman" w:hAnsi="Times New Roman" w:cs="Times New Roman"/>
                <w:sz w:val="28"/>
                <w:szCs w:val="28"/>
                <w:lang w:val="en-US"/>
              </w:rPr>
              <w:t>0</w:t>
            </w:r>
          </w:p>
        </w:tc>
        <w:tc>
          <w:tcPr>
            <w:tcW w:w="850" w:type="dxa"/>
          </w:tcPr>
          <w:p w14:paraId="48139CB5" w14:textId="77777777" w:rsidR="00297A4F" w:rsidRPr="00E00601" w:rsidRDefault="00297A4F" w:rsidP="001673F5">
            <w:pPr>
              <w:jc w:val="center"/>
              <w:rPr>
                <w:rFonts w:ascii="Times New Roman" w:hAnsi="Times New Roman" w:cs="Times New Roman"/>
                <w:sz w:val="28"/>
                <w:szCs w:val="28"/>
                <w:lang w:val="en-US"/>
              </w:rPr>
            </w:pPr>
            <w:r w:rsidRPr="00E00601">
              <w:rPr>
                <w:rFonts w:ascii="Times New Roman" w:hAnsi="Times New Roman" w:cs="Times New Roman"/>
                <w:sz w:val="28"/>
                <w:szCs w:val="28"/>
                <w:lang w:val="en-US"/>
              </w:rPr>
              <w:t>0</w:t>
            </w:r>
          </w:p>
        </w:tc>
        <w:tc>
          <w:tcPr>
            <w:tcW w:w="851" w:type="dxa"/>
          </w:tcPr>
          <w:p w14:paraId="336F9E1A" w14:textId="77777777" w:rsidR="00297A4F" w:rsidRPr="00E00601" w:rsidRDefault="00297A4F" w:rsidP="001673F5">
            <w:pPr>
              <w:jc w:val="center"/>
              <w:rPr>
                <w:rFonts w:ascii="Times New Roman" w:hAnsi="Times New Roman" w:cs="Times New Roman"/>
                <w:sz w:val="28"/>
                <w:szCs w:val="28"/>
                <w:lang w:val="en-US"/>
              </w:rPr>
            </w:pPr>
            <w:r w:rsidRPr="00E00601">
              <w:rPr>
                <w:rFonts w:ascii="Times New Roman" w:hAnsi="Times New Roman" w:cs="Times New Roman"/>
                <w:sz w:val="28"/>
                <w:szCs w:val="28"/>
                <w:lang w:val="en-US"/>
              </w:rPr>
              <w:t>1</w:t>
            </w:r>
          </w:p>
        </w:tc>
      </w:tr>
      <w:tr w:rsidR="00297A4F" w:rsidRPr="00E00601" w14:paraId="7C22A4A4" w14:textId="77777777" w:rsidTr="001673F5">
        <w:trPr>
          <w:trHeight w:val="365"/>
          <w:jc w:val="center"/>
        </w:trPr>
        <w:tc>
          <w:tcPr>
            <w:tcW w:w="2263" w:type="dxa"/>
            <w:vMerge/>
          </w:tcPr>
          <w:p w14:paraId="16A56C27" w14:textId="77777777" w:rsidR="00297A4F" w:rsidRPr="00E00601" w:rsidRDefault="00297A4F" w:rsidP="001673F5">
            <w:pPr>
              <w:jc w:val="center"/>
              <w:rPr>
                <w:rFonts w:ascii="Times New Roman" w:hAnsi="Times New Roman" w:cs="Times New Roman"/>
                <w:sz w:val="28"/>
                <w:szCs w:val="28"/>
                <w:lang w:val="en-US"/>
              </w:rPr>
            </w:pPr>
          </w:p>
        </w:tc>
        <w:tc>
          <w:tcPr>
            <w:tcW w:w="851" w:type="dxa"/>
          </w:tcPr>
          <w:p w14:paraId="6332E34A" w14:textId="77777777" w:rsidR="00297A4F" w:rsidRPr="00E00601" w:rsidRDefault="00297A4F" w:rsidP="001673F5">
            <w:pPr>
              <w:jc w:val="center"/>
              <w:rPr>
                <w:rFonts w:ascii="Times New Roman" w:hAnsi="Times New Roman" w:cs="Times New Roman"/>
                <w:sz w:val="28"/>
                <w:szCs w:val="28"/>
                <w:lang w:val="en-US"/>
              </w:rPr>
            </w:pPr>
            <w:r w:rsidRPr="00E00601">
              <w:rPr>
                <w:rFonts w:ascii="Times New Roman" w:hAnsi="Times New Roman" w:cs="Times New Roman"/>
                <w:sz w:val="28"/>
                <w:szCs w:val="28"/>
                <w:lang w:val="en-US"/>
              </w:rPr>
              <w:t>0</w:t>
            </w:r>
          </w:p>
        </w:tc>
        <w:tc>
          <w:tcPr>
            <w:tcW w:w="850" w:type="dxa"/>
          </w:tcPr>
          <w:p w14:paraId="324686E5" w14:textId="77777777" w:rsidR="00297A4F" w:rsidRPr="00E00601" w:rsidRDefault="00297A4F" w:rsidP="001673F5">
            <w:pPr>
              <w:jc w:val="center"/>
              <w:rPr>
                <w:rFonts w:ascii="Times New Roman" w:hAnsi="Times New Roman" w:cs="Times New Roman"/>
                <w:sz w:val="28"/>
                <w:szCs w:val="28"/>
                <w:lang w:val="en-US"/>
              </w:rPr>
            </w:pPr>
            <w:r w:rsidRPr="00E00601">
              <w:rPr>
                <w:rFonts w:ascii="Times New Roman" w:hAnsi="Times New Roman" w:cs="Times New Roman"/>
                <w:sz w:val="28"/>
                <w:szCs w:val="28"/>
                <w:lang w:val="en-US"/>
              </w:rPr>
              <w:t>1</w:t>
            </w:r>
          </w:p>
        </w:tc>
        <w:tc>
          <w:tcPr>
            <w:tcW w:w="851" w:type="dxa"/>
          </w:tcPr>
          <w:p w14:paraId="56B1C014" w14:textId="77777777" w:rsidR="00297A4F" w:rsidRPr="00E00601" w:rsidRDefault="00297A4F" w:rsidP="001673F5">
            <w:pPr>
              <w:jc w:val="center"/>
              <w:rPr>
                <w:rFonts w:ascii="Times New Roman" w:hAnsi="Times New Roman" w:cs="Times New Roman"/>
                <w:sz w:val="28"/>
                <w:szCs w:val="28"/>
                <w:lang w:val="en-US"/>
              </w:rPr>
            </w:pPr>
            <w:r w:rsidRPr="00E00601">
              <w:rPr>
                <w:rFonts w:ascii="Times New Roman" w:hAnsi="Times New Roman" w:cs="Times New Roman"/>
                <w:sz w:val="28"/>
                <w:szCs w:val="28"/>
                <w:lang w:val="en-US"/>
              </w:rPr>
              <w:t>1</w:t>
            </w:r>
          </w:p>
        </w:tc>
      </w:tr>
      <w:tr w:rsidR="00297A4F" w:rsidRPr="00E00601" w14:paraId="2AB78656" w14:textId="77777777" w:rsidTr="001673F5">
        <w:trPr>
          <w:trHeight w:val="285"/>
          <w:jc w:val="center"/>
        </w:trPr>
        <w:tc>
          <w:tcPr>
            <w:tcW w:w="2263" w:type="dxa"/>
            <w:vMerge/>
          </w:tcPr>
          <w:p w14:paraId="58131E90" w14:textId="77777777" w:rsidR="00297A4F" w:rsidRPr="00E00601" w:rsidRDefault="00297A4F" w:rsidP="001673F5">
            <w:pPr>
              <w:jc w:val="center"/>
              <w:rPr>
                <w:rFonts w:ascii="Times New Roman" w:hAnsi="Times New Roman" w:cs="Times New Roman"/>
                <w:sz w:val="28"/>
                <w:szCs w:val="28"/>
                <w:lang w:val="en-US"/>
              </w:rPr>
            </w:pPr>
          </w:p>
        </w:tc>
        <w:tc>
          <w:tcPr>
            <w:tcW w:w="851" w:type="dxa"/>
          </w:tcPr>
          <w:p w14:paraId="7088653C" w14:textId="77777777" w:rsidR="00297A4F" w:rsidRPr="00E00601" w:rsidRDefault="00297A4F" w:rsidP="001673F5">
            <w:pPr>
              <w:jc w:val="center"/>
              <w:rPr>
                <w:rFonts w:ascii="Times New Roman" w:hAnsi="Times New Roman" w:cs="Times New Roman"/>
                <w:sz w:val="28"/>
                <w:szCs w:val="28"/>
                <w:lang w:val="en-US"/>
              </w:rPr>
            </w:pPr>
            <w:r w:rsidRPr="00E00601">
              <w:rPr>
                <w:rFonts w:ascii="Times New Roman" w:hAnsi="Times New Roman" w:cs="Times New Roman"/>
                <w:sz w:val="28"/>
                <w:szCs w:val="28"/>
                <w:lang w:val="en-US"/>
              </w:rPr>
              <w:t>1</w:t>
            </w:r>
          </w:p>
        </w:tc>
        <w:tc>
          <w:tcPr>
            <w:tcW w:w="850" w:type="dxa"/>
          </w:tcPr>
          <w:p w14:paraId="3BA0905B" w14:textId="77777777" w:rsidR="00297A4F" w:rsidRPr="00E00601" w:rsidRDefault="00297A4F" w:rsidP="001673F5">
            <w:pPr>
              <w:jc w:val="center"/>
              <w:rPr>
                <w:rFonts w:ascii="Times New Roman" w:hAnsi="Times New Roman" w:cs="Times New Roman"/>
                <w:sz w:val="28"/>
                <w:szCs w:val="28"/>
                <w:lang w:val="en-US"/>
              </w:rPr>
            </w:pPr>
            <w:r w:rsidRPr="00E00601">
              <w:rPr>
                <w:rFonts w:ascii="Times New Roman" w:hAnsi="Times New Roman" w:cs="Times New Roman"/>
                <w:sz w:val="28"/>
                <w:szCs w:val="28"/>
                <w:lang w:val="en-US"/>
              </w:rPr>
              <w:t>0</w:t>
            </w:r>
          </w:p>
        </w:tc>
        <w:tc>
          <w:tcPr>
            <w:tcW w:w="851" w:type="dxa"/>
          </w:tcPr>
          <w:p w14:paraId="19CEB9B8" w14:textId="77777777" w:rsidR="00297A4F" w:rsidRPr="00E00601" w:rsidRDefault="00297A4F" w:rsidP="001673F5">
            <w:pPr>
              <w:jc w:val="center"/>
              <w:rPr>
                <w:rFonts w:ascii="Times New Roman" w:hAnsi="Times New Roman" w:cs="Times New Roman"/>
                <w:sz w:val="28"/>
                <w:szCs w:val="28"/>
                <w:lang w:val="en-US"/>
              </w:rPr>
            </w:pPr>
            <w:r w:rsidRPr="00E00601">
              <w:rPr>
                <w:rFonts w:ascii="Times New Roman" w:hAnsi="Times New Roman" w:cs="Times New Roman"/>
                <w:sz w:val="28"/>
                <w:szCs w:val="28"/>
                <w:lang w:val="en-US"/>
              </w:rPr>
              <w:t>1</w:t>
            </w:r>
          </w:p>
        </w:tc>
      </w:tr>
      <w:tr w:rsidR="00297A4F" w:rsidRPr="00E00601" w14:paraId="5E3DC32A" w14:textId="77777777" w:rsidTr="001673F5">
        <w:trPr>
          <w:jc w:val="center"/>
        </w:trPr>
        <w:tc>
          <w:tcPr>
            <w:tcW w:w="2263" w:type="dxa"/>
            <w:vMerge/>
          </w:tcPr>
          <w:p w14:paraId="5DA95773" w14:textId="77777777" w:rsidR="00297A4F" w:rsidRPr="00E00601" w:rsidRDefault="00297A4F" w:rsidP="001673F5">
            <w:pPr>
              <w:jc w:val="center"/>
              <w:rPr>
                <w:rFonts w:ascii="Times New Roman" w:hAnsi="Times New Roman" w:cs="Times New Roman"/>
                <w:sz w:val="28"/>
                <w:szCs w:val="28"/>
                <w:lang w:val="en-US"/>
              </w:rPr>
            </w:pPr>
          </w:p>
        </w:tc>
        <w:tc>
          <w:tcPr>
            <w:tcW w:w="851" w:type="dxa"/>
          </w:tcPr>
          <w:p w14:paraId="448CB82F" w14:textId="77777777" w:rsidR="00297A4F" w:rsidRPr="00E00601" w:rsidRDefault="00297A4F" w:rsidP="001673F5">
            <w:pPr>
              <w:jc w:val="center"/>
              <w:rPr>
                <w:rFonts w:ascii="Times New Roman" w:hAnsi="Times New Roman" w:cs="Times New Roman"/>
                <w:sz w:val="28"/>
                <w:szCs w:val="28"/>
                <w:lang w:val="en-US"/>
              </w:rPr>
            </w:pPr>
            <w:r w:rsidRPr="00E00601">
              <w:rPr>
                <w:rFonts w:ascii="Times New Roman" w:hAnsi="Times New Roman" w:cs="Times New Roman"/>
                <w:sz w:val="28"/>
                <w:szCs w:val="28"/>
                <w:lang w:val="en-US"/>
              </w:rPr>
              <w:t>1</w:t>
            </w:r>
          </w:p>
        </w:tc>
        <w:tc>
          <w:tcPr>
            <w:tcW w:w="850" w:type="dxa"/>
          </w:tcPr>
          <w:p w14:paraId="6582C202" w14:textId="77777777" w:rsidR="00297A4F" w:rsidRPr="00E00601" w:rsidRDefault="00297A4F" w:rsidP="001673F5">
            <w:pPr>
              <w:jc w:val="center"/>
              <w:rPr>
                <w:rFonts w:ascii="Times New Roman" w:hAnsi="Times New Roman" w:cs="Times New Roman"/>
                <w:sz w:val="28"/>
                <w:szCs w:val="28"/>
                <w:lang w:val="en-US"/>
              </w:rPr>
            </w:pPr>
            <w:r w:rsidRPr="00E00601">
              <w:rPr>
                <w:rFonts w:ascii="Times New Roman" w:hAnsi="Times New Roman" w:cs="Times New Roman"/>
                <w:sz w:val="28"/>
                <w:szCs w:val="28"/>
                <w:lang w:val="en-US"/>
              </w:rPr>
              <w:t>1</w:t>
            </w:r>
          </w:p>
        </w:tc>
        <w:tc>
          <w:tcPr>
            <w:tcW w:w="851" w:type="dxa"/>
          </w:tcPr>
          <w:p w14:paraId="6459A5E2" w14:textId="77777777" w:rsidR="00297A4F" w:rsidRPr="00E00601" w:rsidRDefault="00297A4F" w:rsidP="001673F5">
            <w:pPr>
              <w:jc w:val="center"/>
              <w:rPr>
                <w:rFonts w:ascii="Times New Roman" w:hAnsi="Times New Roman" w:cs="Times New Roman"/>
                <w:sz w:val="28"/>
                <w:szCs w:val="28"/>
                <w:lang w:val="en-US"/>
              </w:rPr>
            </w:pPr>
            <w:r w:rsidRPr="00E00601">
              <w:rPr>
                <w:rFonts w:ascii="Times New Roman" w:hAnsi="Times New Roman" w:cs="Times New Roman"/>
                <w:sz w:val="28"/>
                <w:szCs w:val="28"/>
                <w:lang w:val="en-US"/>
              </w:rPr>
              <w:t>0</w:t>
            </w:r>
          </w:p>
        </w:tc>
      </w:tr>
    </w:tbl>
    <w:p w14:paraId="027509F6" w14:textId="77777777" w:rsidR="00297A4F" w:rsidRPr="00FC3F4A" w:rsidRDefault="00297A4F" w:rsidP="00297A4F">
      <w:pPr>
        <w:spacing w:after="0" w:line="240" w:lineRule="auto"/>
        <w:jc w:val="center"/>
        <w:rPr>
          <w:rFonts w:ascii="Times New Roman" w:hAnsi="Times New Roman" w:cs="Times New Roman"/>
          <w:i/>
          <w:sz w:val="28"/>
          <w:szCs w:val="28"/>
        </w:rPr>
      </w:pPr>
      <w:r w:rsidRPr="00FC3F4A">
        <w:rPr>
          <w:rFonts w:ascii="Times New Roman" w:hAnsi="Times New Roman" w:cs="Times New Roman"/>
          <w:i/>
          <w:sz w:val="28"/>
          <w:szCs w:val="28"/>
        </w:rPr>
        <w:t xml:space="preserve">Таблица истинности </w:t>
      </w:r>
      <w:r w:rsidR="00FC3F4A" w:rsidRPr="00FC3F4A">
        <w:rPr>
          <w:rFonts w:ascii="Times New Roman" w:hAnsi="Times New Roman" w:cs="Times New Roman"/>
          <w:i/>
          <w:sz w:val="28"/>
          <w:szCs w:val="28"/>
        </w:rPr>
        <w:t>И-НЕ</w:t>
      </w:r>
    </w:p>
    <w:p w14:paraId="5F0BE4D4" w14:textId="77777777" w:rsidR="00297A4F" w:rsidRPr="00E00601" w:rsidRDefault="00297A4F" w:rsidP="00E00601">
      <w:pPr>
        <w:pStyle w:val="af0"/>
      </w:pPr>
      <w:r w:rsidRPr="00E00601">
        <w:t xml:space="preserve">Микросхема К155ЛА3 представляет собой объединение четырёх логических элементов И-НЕ с двумя входами каждый. Например, если подать определённое напряжение на входы («ножки») № 4 и № 5, то на выходе № 6 будет результат логической операции И-НЕ, выполненной для входов № 4 и № 5. </w:t>
      </w:r>
    </w:p>
    <w:p w14:paraId="66567747" w14:textId="77777777" w:rsidR="00297A4F" w:rsidRPr="00E00601" w:rsidRDefault="00297A4F" w:rsidP="00E00601">
      <w:pPr>
        <w:pStyle w:val="af0"/>
      </w:pPr>
      <w:r w:rsidRPr="00E00601">
        <w:t>С помощью одной микросхемы К155ЛА3 собрали следующую схему:</w:t>
      </w:r>
    </w:p>
    <w:p w14:paraId="1E2ABC9B" w14:textId="77777777" w:rsidR="00297A4F" w:rsidRPr="00E00601" w:rsidRDefault="00297A4F" w:rsidP="00297A4F">
      <w:pPr>
        <w:spacing w:after="0" w:line="240" w:lineRule="auto"/>
        <w:jc w:val="center"/>
        <w:rPr>
          <w:rFonts w:ascii="Times New Roman" w:hAnsi="Times New Roman" w:cs="Times New Roman"/>
          <w:sz w:val="28"/>
          <w:szCs w:val="28"/>
        </w:rPr>
      </w:pPr>
      <w:r w:rsidRPr="00E00601">
        <w:rPr>
          <w:rFonts w:ascii="Times New Roman" w:hAnsi="Times New Roman" w:cs="Times New Roman"/>
          <w:noProof/>
          <w:sz w:val="28"/>
          <w:szCs w:val="28"/>
          <w:lang w:eastAsia="ru-RU"/>
        </w:rPr>
        <w:drawing>
          <wp:inline distT="0" distB="0" distL="0" distR="0" wp14:anchorId="5F080470" wp14:editId="519F15C7">
            <wp:extent cx="3474720" cy="3414027"/>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90982" cy="3430005"/>
                    </a:xfrm>
                    <a:prstGeom prst="rect">
                      <a:avLst/>
                    </a:prstGeom>
                    <a:noFill/>
                    <a:ln>
                      <a:noFill/>
                    </a:ln>
                  </pic:spPr>
                </pic:pic>
              </a:graphicData>
            </a:graphic>
          </wp:inline>
        </w:drawing>
      </w:r>
    </w:p>
    <w:p w14:paraId="689249AB" w14:textId="77777777" w:rsidR="00297A4F" w:rsidRPr="00E00601" w:rsidRDefault="00297A4F" w:rsidP="00E00601">
      <w:pPr>
        <w:pStyle w:val="af0"/>
      </w:pPr>
      <w:r w:rsidRPr="00E00601">
        <w:t>Условные обозначения для логических операций (логических связок):</w:t>
      </w:r>
    </w:p>
    <w:p w14:paraId="4F210A46" w14:textId="77777777" w:rsidR="00297A4F" w:rsidRPr="00E00601" w:rsidRDefault="00297A4F" w:rsidP="00E00601">
      <w:pPr>
        <w:numPr>
          <w:ilvl w:val="0"/>
          <w:numId w:val="42"/>
        </w:numPr>
        <w:tabs>
          <w:tab w:val="left" w:pos="426"/>
        </w:tabs>
        <w:spacing w:after="0" w:line="240" w:lineRule="auto"/>
        <w:ind w:left="0" w:firstLine="0"/>
        <w:contextualSpacing/>
        <w:jc w:val="both"/>
        <w:rPr>
          <w:rFonts w:ascii="Times New Roman" w:hAnsi="Times New Roman" w:cs="Times New Roman"/>
          <w:sz w:val="28"/>
          <w:szCs w:val="28"/>
        </w:rPr>
      </w:pPr>
      <w:r w:rsidRPr="00E00601">
        <w:rPr>
          <w:rFonts w:ascii="Times New Roman" w:hAnsi="Times New Roman" w:cs="Times New Roman"/>
          <w:sz w:val="28"/>
          <w:szCs w:val="28"/>
        </w:rPr>
        <w:t xml:space="preserve">Отрицание (инверсия, логическое НЕ) обозначено как чёрточка над выражением. Например, выражение </w:t>
      </w:r>
      <m:oMath>
        <m:acc>
          <m:accPr>
            <m:chr m:val="̅"/>
            <m:ctrlPr>
              <w:rPr>
                <w:rFonts w:ascii="Cambria Math" w:hAnsi="Cambria Math" w:cs="Times New Roman"/>
                <w:i/>
                <w:sz w:val="28"/>
                <w:szCs w:val="28"/>
              </w:rPr>
            </m:ctrlPr>
          </m:accPr>
          <m:e>
            <m:r>
              <w:rPr>
                <w:rFonts w:ascii="Cambria Math" w:hAnsi="Cambria Math" w:cs="Times New Roman"/>
                <w:sz w:val="28"/>
                <w:szCs w:val="28"/>
              </w:rPr>
              <m:t>A</m:t>
            </m:r>
          </m:e>
        </m:acc>
      </m:oMath>
      <w:r w:rsidRPr="00E00601">
        <w:rPr>
          <w:rFonts w:ascii="Times New Roman" w:hAnsi="Times New Roman" w:cs="Times New Roman"/>
          <w:sz w:val="28"/>
          <w:szCs w:val="28"/>
        </w:rPr>
        <w:t xml:space="preserve"> означает «НЕ A».</w:t>
      </w:r>
    </w:p>
    <w:p w14:paraId="41940183" w14:textId="77777777" w:rsidR="00297A4F" w:rsidRPr="00E00601" w:rsidRDefault="00297A4F" w:rsidP="00E00601">
      <w:pPr>
        <w:numPr>
          <w:ilvl w:val="0"/>
          <w:numId w:val="42"/>
        </w:numPr>
        <w:tabs>
          <w:tab w:val="left" w:pos="426"/>
        </w:tabs>
        <w:spacing w:after="0" w:line="240" w:lineRule="auto"/>
        <w:ind w:left="0" w:firstLine="0"/>
        <w:contextualSpacing/>
        <w:jc w:val="both"/>
        <w:rPr>
          <w:rFonts w:ascii="Times New Roman" w:hAnsi="Times New Roman" w:cs="Times New Roman"/>
          <w:sz w:val="28"/>
          <w:szCs w:val="28"/>
        </w:rPr>
      </w:pPr>
      <w:r w:rsidRPr="00E00601">
        <w:rPr>
          <w:rFonts w:ascii="Times New Roman" w:hAnsi="Times New Roman" w:cs="Times New Roman"/>
          <w:sz w:val="28"/>
          <w:szCs w:val="28"/>
        </w:rPr>
        <w:t xml:space="preserve">Конъюнкция (логическое умножение, логическое И) обозначено точкой (∙). Например, выражение </w:t>
      </w:r>
      <w:r w:rsidRPr="00E00601">
        <w:rPr>
          <w:rFonts w:ascii="Cambria Math" w:hAnsi="Cambria Math" w:cs="Cambria Math"/>
          <w:sz w:val="28"/>
          <w:szCs w:val="28"/>
        </w:rPr>
        <w:t>𝐵</w:t>
      </w:r>
      <w:r w:rsidRPr="00E00601">
        <w:rPr>
          <w:rFonts w:ascii="Times New Roman" w:hAnsi="Times New Roman" w:cs="Times New Roman"/>
          <w:sz w:val="28"/>
          <w:szCs w:val="28"/>
        </w:rPr>
        <w:t xml:space="preserve"> ∙ </w:t>
      </w:r>
      <w:r w:rsidRPr="00E00601">
        <w:rPr>
          <w:rFonts w:ascii="Cambria Math" w:hAnsi="Cambria Math" w:cs="Cambria Math"/>
          <w:sz w:val="28"/>
          <w:szCs w:val="28"/>
        </w:rPr>
        <w:t>𝐶</w:t>
      </w:r>
      <w:r w:rsidRPr="00E00601">
        <w:rPr>
          <w:rFonts w:ascii="Times New Roman" w:hAnsi="Times New Roman" w:cs="Times New Roman"/>
          <w:sz w:val="28"/>
          <w:szCs w:val="28"/>
        </w:rPr>
        <w:t xml:space="preserve"> означает B и C.</w:t>
      </w:r>
    </w:p>
    <w:p w14:paraId="660ACF83" w14:textId="77777777" w:rsidR="00297A4F" w:rsidRPr="00E00601" w:rsidRDefault="00297A4F" w:rsidP="00E00601">
      <w:pPr>
        <w:numPr>
          <w:ilvl w:val="0"/>
          <w:numId w:val="42"/>
        </w:numPr>
        <w:tabs>
          <w:tab w:val="left" w:pos="426"/>
        </w:tabs>
        <w:spacing w:after="0" w:line="240" w:lineRule="auto"/>
        <w:ind w:left="0" w:firstLine="0"/>
        <w:contextualSpacing/>
        <w:jc w:val="both"/>
        <w:rPr>
          <w:rFonts w:ascii="Times New Roman" w:hAnsi="Times New Roman" w:cs="Times New Roman"/>
          <w:sz w:val="28"/>
          <w:szCs w:val="28"/>
        </w:rPr>
      </w:pPr>
      <w:r w:rsidRPr="00E00601">
        <w:rPr>
          <w:rFonts w:ascii="Times New Roman" w:hAnsi="Times New Roman" w:cs="Times New Roman"/>
          <w:sz w:val="28"/>
          <w:szCs w:val="28"/>
        </w:rPr>
        <w:t xml:space="preserve">Дизъюнкция (логическое сложение, логическое ИЛИ) обозначено знаком плюс (+). Например, выражение </w:t>
      </w:r>
      <w:r w:rsidRPr="00E00601">
        <w:rPr>
          <w:rFonts w:ascii="Cambria Math" w:hAnsi="Cambria Math" w:cs="Cambria Math"/>
          <w:sz w:val="28"/>
          <w:szCs w:val="28"/>
        </w:rPr>
        <w:t>𝐵</w:t>
      </w:r>
      <w:r w:rsidRPr="00E00601">
        <w:rPr>
          <w:rFonts w:ascii="Times New Roman" w:hAnsi="Times New Roman" w:cs="Times New Roman"/>
          <w:sz w:val="28"/>
          <w:szCs w:val="28"/>
        </w:rPr>
        <w:t xml:space="preserve"> + </w:t>
      </w:r>
      <w:r w:rsidRPr="00E00601">
        <w:rPr>
          <w:rFonts w:ascii="Cambria Math" w:hAnsi="Cambria Math" w:cs="Cambria Math"/>
          <w:sz w:val="28"/>
          <w:szCs w:val="28"/>
        </w:rPr>
        <w:t>𝐶</w:t>
      </w:r>
      <w:r w:rsidRPr="00E00601">
        <w:rPr>
          <w:rFonts w:ascii="Times New Roman" w:hAnsi="Times New Roman" w:cs="Times New Roman"/>
          <w:sz w:val="28"/>
          <w:szCs w:val="28"/>
        </w:rPr>
        <w:t xml:space="preserve"> означает B или C.</w:t>
      </w:r>
    </w:p>
    <w:p w14:paraId="47C7B506" w14:textId="77777777" w:rsidR="00297A4F" w:rsidRPr="00E00601" w:rsidRDefault="00297A4F" w:rsidP="00E00601">
      <w:pPr>
        <w:pStyle w:val="af0"/>
      </w:pPr>
      <w:r w:rsidRPr="00E00601">
        <w:lastRenderedPageBreak/>
        <w:t xml:space="preserve">Определите, какой функцией </w:t>
      </w:r>
      <w:r w:rsidRPr="00E00601">
        <w:rPr>
          <w:lang w:val="en-US"/>
        </w:rPr>
        <w:t>F</w:t>
      </w:r>
      <w:r w:rsidRPr="00E00601">
        <w:t xml:space="preserve"> задаётся логическая функция, реализация которой показана на данной принципиальной схеме. Упростите полученную логическую функцию. Выберите из предложенного списка вариант ответа. Свой ответ обоснуйте.</w:t>
      </w:r>
    </w:p>
    <w:p w14:paraId="53787840" w14:textId="77777777" w:rsidR="00297A4F" w:rsidRPr="00E00601" w:rsidRDefault="00297A4F" w:rsidP="00297A4F">
      <w:pPr>
        <w:numPr>
          <w:ilvl w:val="0"/>
          <w:numId w:val="43"/>
        </w:numPr>
        <w:spacing w:after="0" w:line="240" w:lineRule="auto"/>
        <w:ind w:left="0" w:firstLine="0"/>
        <w:contextualSpacing/>
        <w:jc w:val="both"/>
        <w:rPr>
          <w:rFonts w:ascii="Times New Roman" w:hAnsi="Times New Roman" w:cs="Times New Roman"/>
          <w:sz w:val="28"/>
          <w:szCs w:val="28"/>
        </w:rPr>
      </w:pPr>
      <w:r w:rsidRPr="00E00601">
        <w:rPr>
          <w:rFonts w:ascii="Times New Roman" w:hAnsi="Times New Roman" w:cs="Times New Roman"/>
          <w:sz w:val="28"/>
          <w:szCs w:val="28"/>
          <w:lang w:val="en-US"/>
        </w:rPr>
        <w:t>A</w:t>
      </w:r>
    </w:p>
    <w:p w14:paraId="4FAA1D9E" w14:textId="77777777" w:rsidR="00297A4F" w:rsidRPr="00E00601" w:rsidRDefault="00297A4F" w:rsidP="00297A4F">
      <w:pPr>
        <w:numPr>
          <w:ilvl w:val="0"/>
          <w:numId w:val="43"/>
        </w:numPr>
        <w:spacing w:after="0" w:line="240" w:lineRule="auto"/>
        <w:ind w:left="0" w:firstLine="0"/>
        <w:contextualSpacing/>
        <w:jc w:val="both"/>
        <w:rPr>
          <w:rFonts w:ascii="Times New Roman" w:hAnsi="Times New Roman" w:cs="Times New Roman"/>
          <w:sz w:val="28"/>
          <w:szCs w:val="28"/>
        </w:rPr>
      </w:pPr>
      <w:r w:rsidRPr="00E00601">
        <w:rPr>
          <w:rFonts w:ascii="Times New Roman" w:hAnsi="Times New Roman" w:cs="Times New Roman"/>
          <w:sz w:val="28"/>
          <w:szCs w:val="28"/>
          <w:lang w:val="en-US"/>
        </w:rPr>
        <w:t>B</w:t>
      </w:r>
    </w:p>
    <w:p w14:paraId="4C3F2597" w14:textId="77777777" w:rsidR="00297A4F" w:rsidRPr="00E00601" w:rsidRDefault="00297A4F" w:rsidP="00297A4F">
      <w:pPr>
        <w:numPr>
          <w:ilvl w:val="0"/>
          <w:numId w:val="43"/>
        </w:numPr>
        <w:spacing w:after="0" w:line="240" w:lineRule="auto"/>
        <w:ind w:left="0" w:firstLine="0"/>
        <w:contextualSpacing/>
        <w:jc w:val="both"/>
        <w:rPr>
          <w:rFonts w:ascii="Times New Roman" w:hAnsi="Times New Roman" w:cs="Times New Roman"/>
          <w:sz w:val="28"/>
          <w:szCs w:val="28"/>
        </w:rPr>
      </w:pPr>
      <w:r w:rsidRPr="00E00601">
        <w:rPr>
          <w:rFonts w:ascii="Times New Roman" w:hAnsi="Times New Roman" w:cs="Times New Roman"/>
          <w:sz w:val="28"/>
          <w:szCs w:val="28"/>
          <w:lang w:val="en-US"/>
        </w:rPr>
        <w:t xml:space="preserve"> </w:t>
      </w:r>
      <w:r w:rsidRPr="00E00601">
        <w:rPr>
          <w:rFonts w:ascii="Times New Roman" w:hAnsi="Times New Roman" w:cs="Times New Roman"/>
          <w:sz w:val="28"/>
          <w:szCs w:val="28"/>
        </w:rPr>
        <w:t>НЕ А</w:t>
      </w:r>
    </w:p>
    <w:p w14:paraId="2D9200FA" w14:textId="77777777" w:rsidR="00297A4F" w:rsidRPr="00E00601" w:rsidRDefault="00297A4F" w:rsidP="00297A4F">
      <w:pPr>
        <w:numPr>
          <w:ilvl w:val="0"/>
          <w:numId w:val="43"/>
        </w:numPr>
        <w:spacing w:after="0" w:line="240" w:lineRule="auto"/>
        <w:ind w:left="0" w:firstLine="0"/>
        <w:contextualSpacing/>
        <w:jc w:val="both"/>
        <w:rPr>
          <w:rFonts w:ascii="Times New Roman" w:hAnsi="Times New Roman" w:cs="Times New Roman"/>
          <w:sz w:val="28"/>
          <w:szCs w:val="28"/>
        </w:rPr>
      </w:pPr>
      <w:r w:rsidRPr="00E00601">
        <w:rPr>
          <w:rFonts w:ascii="Times New Roman" w:hAnsi="Times New Roman" w:cs="Times New Roman"/>
          <w:sz w:val="28"/>
          <w:szCs w:val="28"/>
        </w:rPr>
        <w:t>НЕ В</w:t>
      </w:r>
    </w:p>
    <w:p w14:paraId="553C389B" w14:textId="77777777" w:rsidR="00297A4F" w:rsidRPr="00E00601" w:rsidRDefault="00297A4F" w:rsidP="00297A4F">
      <w:pPr>
        <w:numPr>
          <w:ilvl w:val="0"/>
          <w:numId w:val="43"/>
        </w:numPr>
        <w:spacing w:after="0" w:line="240" w:lineRule="auto"/>
        <w:ind w:left="0" w:firstLine="0"/>
        <w:contextualSpacing/>
        <w:jc w:val="both"/>
        <w:rPr>
          <w:rFonts w:ascii="Times New Roman" w:hAnsi="Times New Roman" w:cs="Times New Roman"/>
          <w:sz w:val="28"/>
          <w:szCs w:val="28"/>
        </w:rPr>
      </w:pPr>
      <w:r w:rsidRPr="00E00601">
        <w:rPr>
          <w:rFonts w:ascii="Times New Roman" w:hAnsi="Times New Roman" w:cs="Times New Roman"/>
          <w:sz w:val="28"/>
          <w:szCs w:val="28"/>
        </w:rPr>
        <w:t>А И В</w:t>
      </w:r>
    </w:p>
    <w:p w14:paraId="02547E96" w14:textId="77777777" w:rsidR="00297A4F" w:rsidRPr="00E00601" w:rsidRDefault="00297A4F" w:rsidP="00297A4F">
      <w:pPr>
        <w:numPr>
          <w:ilvl w:val="0"/>
          <w:numId w:val="43"/>
        </w:numPr>
        <w:spacing w:after="0" w:line="240" w:lineRule="auto"/>
        <w:ind w:left="0" w:firstLine="0"/>
        <w:contextualSpacing/>
        <w:jc w:val="both"/>
        <w:rPr>
          <w:rFonts w:ascii="Times New Roman" w:hAnsi="Times New Roman" w:cs="Times New Roman"/>
          <w:sz w:val="28"/>
          <w:szCs w:val="28"/>
        </w:rPr>
      </w:pPr>
      <w:r w:rsidRPr="00E00601">
        <w:rPr>
          <w:rFonts w:ascii="Times New Roman" w:hAnsi="Times New Roman" w:cs="Times New Roman"/>
          <w:sz w:val="28"/>
          <w:szCs w:val="28"/>
        </w:rPr>
        <w:t>А ИЛИ В</w:t>
      </w:r>
    </w:p>
    <w:p w14:paraId="7E88DFA9" w14:textId="77777777" w:rsidR="00297A4F" w:rsidRPr="00E00601" w:rsidRDefault="00297A4F" w:rsidP="00297A4F">
      <w:pPr>
        <w:numPr>
          <w:ilvl w:val="0"/>
          <w:numId w:val="43"/>
        </w:numPr>
        <w:spacing w:after="0" w:line="240" w:lineRule="auto"/>
        <w:ind w:left="0" w:firstLine="0"/>
        <w:contextualSpacing/>
        <w:jc w:val="both"/>
        <w:rPr>
          <w:rFonts w:ascii="Times New Roman" w:hAnsi="Times New Roman" w:cs="Times New Roman"/>
          <w:sz w:val="28"/>
          <w:szCs w:val="28"/>
        </w:rPr>
      </w:pPr>
      <w:r w:rsidRPr="00E00601">
        <w:rPr>
          <w:rFonts w:ascii="Times New Roman" w:hAnsi="Times New Roman" w:cs="Times New Roman"/>
          <w:sz w:val="28"/>
          <w:szCs w:val="28"/>
        </w:rPr>
        <w:t>А И НЕ В</w:t>
      </w:r>
    </w:p>
    <w:p w14:paraId="63F945D0" w14:textId="77777777" w:rsidR="00297A4F" w:rsidRPr="00E00601" w:rsidRDefault="00297A4F" w:rsidP="00297A4F">
      <w:pPr>
        <w:numPr>
          <w:ilvl w:val="0"/>
          <w:numId w:val="43"/>
        </w:numPr>
        <w:spacing w:after="0" w:line="240" w:lineRule="auto"/>
        <w:ind w:left="0" w:firstLine="0"/>
        <w:contextualSpacing/>
        <w:jc w:val="both"/>
        <w:rPr>
          <w:rFonts w:ascii="Times New Roman" w:hAnsi="Times New Roman" w:cs="Times New Roman"/>
          <w:sz w:val="28"/>
          <w:szCs w:val="28"/>
        </w:rPr>
      </w:pPr>
      <w:r w:rsidRPr="00E00601">
        <w:rPr>
          <w:rFonts w:ascii="Times New Roman" w:hAnsi="Times New Roman" w:cs="Times New Roman"/>
          <w:sz w:val="28"/>
          <w:szCs w:val="28"/>
        </w:rPr>
        <w:t>НЕ А И В</w:t>
      </w:r>
    </w:p>
    <w:p w14:paraId="6CF83139" w14:textId="77777777" w:rsidR="00297A4F" w:rsidRPr="00E00601" w:rsidRDefault="00297A4F" w:rsidP="00297A4F">
      <w:pPr>
        <w:numPr>
          <w:ilvl w:val="0"/>
          <w:numId w:val="43"/>
        </w:numPr>
        <w:spacing w:after="0" w:line="240" w:lineRule="auto"/>
        <w:ind w:left="0" w:firstLine="0"/>
        <w:contextualSpacing/>
        <w:jc w:val="both"/>
        <w:rPr>
          <w:rFonts w:ascii="Times New Roman" w:hAnsi="Times New Roman" w:cs="Times New Roman"/>
          <w:sz w:val="28"/>
          <w:szCs w:val="28"/>
        </w:rPr>
      </w:pPr>
      <w:r w:rsidRPr="00E00601">
        <w:rPr>
          <w:rFonts w:ascii="Times New Roman" w:hAnsi="Times New Roman" w:cs="Times New Roman"/>
          <w:sz w:val="28"/>
          <w:szCs w:val="28"/>
        </w:rPr>
        <w:t>НЕ А И НЕ В</w:t>
      </w:r>
    </w:p>
    <w:p w14:paraId="088550CB" w14:textId="77777777" w:rsidR="00297A4F" w:rsidRPr="00E00601" w:rsidRDefault="00297A4F" w:rsidP="00297A4F">
      <w:pPr>
        <w:numPr>
          <w:ilvl w:val="0"/>
          <w:numId w:val="43"/>
        </w:numPr>
        <w:spacing w:after="0" w:line="240" w:lineRule="auto"/>
        <w:ind w:left="0" w:firstLine="0"/>
        <w:contextualSpacing/>
        <w:jc w:val="both"/>
        <w:rPr>
          <w:rFonts w:ascii="Times New Roman" w:hAnsi="Times New Roman" w:cs="Times New Roman"/>
          <w:sz w:val="28"/>
          <w:szCs w:val="28"/>
        </w:rPr>
      </w:pPr>
      <w:r w:rsidRPr="00E00601">
        <w:rPr>
          <w:rFonts w:ascii="Times New Roman" w:hAnsi="Times New Roman" w:cs="Times New Roman"/>
          <w:sz w:val="28"/>
          <w:szCs w:val="28"/>
        </w:rPr>
        <w:t>А ИЛИ НЕ В</w:t>
      </w:r>
    </w:p>
    <w:p w14:paraId="7D794399" w14:textId="77777777" w:rsidR="00297A4F" w:rsidRPr="00E00601" w:rsidRDefault="00297A4F" w:rsidP="00297A4F">
      <w:pPr>
        <w:numPr>
          <w:ilvl w:val="0"/>
          <w:numId w:val="43"/>
        </w:numPr>
        <w:spacing w:after="0" w:line="240" w:lineRule="auto"/>
        <w:ind w:left="0" w:firstLine="0"/>
        <w:contextualSpacing/>
        <w:jc w:val="both"/>
        <w:rPr>
          <w:rFonts w:ascii="Times New Roman" w:hAnsi="Times New Roman" w:cs="Times New Roman"/>
          <w:sz w:val="28"/>
          <w:szCs w:val="28"/>
        </w:rPr>
      </w:pPr>
      <w:r w:rsidRPr="00E00601">
        <w:rPr>
          <w:rFonts w:ascii="Times New Roman" w:hAnsi="Times New Roman" w:cs="Times New Roman"/>
          <w:sz w:val="28"/>
          <w:szCs w:val="28"/>
        </w:rPr>
        <w:t>НЕ А ИЛИ В</w:t>
      </w:r>
    </w:p>
    <w:p w14:paraId="30234C34" w14:textId="77777777" w:rsidR="00297A4F" w:rsidRPr="00E00601" w:rsidRDefault="00297A4F" w:rsidP="00297A4F">
      <w:pPr>
        <w:numPr>
          <w:ilvl w:val="0"/>
          <w:numId w:val="43"/>
        </w:numPr>
        <w:spacing w:after="0" w:line="240" w:lineRule="auto"/>
        <w:ind w:left="0" w:firstLine="0"/>
        <w:contextualSpacing/>
        <w:jc w:val="both"/>
        <w:rPr>
          <w:rFonts w:ascii="Times New Roman" w:hAnsi="Times New Roman" w:cs="Times New Roman"/>
          <w:sz w:val="28"/>
          <w:szCs w:val="28"/>
        </w:rPr>
      </w:pPr>
      <w:r w:rsidRPr="00E00601">
        <w:rPr>
          <w:rFonts w:ascii="Times New Roman" w:hAnsi="Times New Roman" w:cs="Times New Roman"/>
          <w:sz w:val="28"/>
          <w:szCs w:val="28"/>
        </w:rPr>
        <w:t>НЕ А ИЛИ НЕ В</w:t>
      </w:r>
    </w:p>
    <w:p w14:paraId="552F3809" w14:textId="77777777" w:rsidR="00297A4F" w:rsidRPr="00E00601" w:rsidRDefault="00297A4F" w:rsidP="00E00601">
      <w:pPr>
        <w:pStyle w:val="af9"/>
      </w:pPr>
      <w:r w:rsidRPr="00E00601">
        <w:rPr>
          <w:rFonts w:eastAsiaTheme="minorEastAsia"/>
        </w:rPr>
        <w:t>Ответ:</w:t>
      </w:r>
      <w:r w:rsidRPr="00E00601">
        <w:t xml:space="preserve"> НЕ А ИЛИ В</w:t>
      </w:r>
      <w:r w:rsidR="00FC3F4A">
        <w:t>.</w:t>
      </w:r>
    </w:p>
    <w:p w14:paraId="0F85A69C" w14:textId="77777777" w:rsidR="00297A4F" w:rsidRPr="00E00601" w:rsidRDefault="00297A4F" w:rsidP="00E00601">
      <w:pPr>
        <w:pStyle w:val="af5"/>
        <w:jc w:val="left"/>
      </w:pPr>
      <w:r w:rsidRPr="00E00601">
        <w:t>Решение</w:t>
      </w:r>
      <w:r w:rsidR="00FC3F4A">
        <w:t>:</w:t>
      </w:r>
    </w:p>
    <w:p w14:paraId="15557362" w14:textId="77777777" w:rsidR="00297A4F" w:rsidRPr="00E00601" w:rsidRDefault="00297A4F" w:rsidP="00E00601">
      <w:pPr>
        <w:pStyle w:val="af0"/>
      </w:pPr>
      <w:r w:rsidRPr="00E00601">
        <w:t>Запишем функцию до упрощения:</w:t>
      </w:r>
    </w:p>
    <w:p w14:paraId="0A383FBC" w14:textId="77777777" w:rsidR="00297A4F" w:rsidRPr="00E00601" w:rsidRDefault="00000000" w:rsidP="00297A4F">
      <w:pPr>
        <w:spacing w:after="0" w:line="240" w:lineRule="auto"/>
        <w:jc w:val="both"/>
        <w:rPr>
          <w:rFonts w:ascii="Times New Roman" w:eastAsiaTheme="minorEastAsia" w:hAnsi="Times New Roman" w:cs="Times New Roman"/>
          <w:i/>
          <w:sz w:val="28"/>
          <w:szCs w:val="28"/>
          <w:lang w:val="en-US"/>
        </w:rPr>
      </w:pPr>
      <m:oMathPara>
        <m:oMath>
          <m:acc>
            <m:accPr>
              <m:chr m:val="̅"/>
              <m:ctrlPr>
                <w:rPr>
                  <w:rFonts w:ascii="Cambria Math" w:hAnsi="Cambria Math" w:cs="Times New Roman"/>
                  <w:i/>
                  <w:sz w:val="28"/>
                  <w:szCs w:val="28"/>
                </w:rPr>
              </m:ctrlPr>
            </m:accPr>
            <m:e>
              <m:acc>
                <m:accPr>
                  <m:chr m:val="̅"/>
                  <m:ctrlPr>
                    <w:rPr>
                      <w:rFonts w:ascii="Cambria Math" w:hAnsi="Cambria Math" w:cs="Times New Roman"/>
                      <w:i/>
                      <w:sz w:val="28"/>
                      <w:szCs w:val="28"/>
                    </w:rPr>
                  </m:ctrlPr>
                </m:accPr>
                <m:e>
                  <m:acc>
                    <m:accPr>
                      <m:chr m:val="̅"/>
                      <m:ctrlPr>
                        <w:rPr>
                          <w:rFonts w:ascii="Cambria Math" w:hAnsi="Cambria Math" w:cs="Times New Roman"/>
                          <w:i/>
                          <w:sz w:val="28"/>
                          <w:szCs w:val="28"/>
                        </w:rPr>
                      </m:ctrlPr>
                    </m:accPr>
                    <m:e>
                      <m:acc>
                        <m:accPr>
                          <m:chr m:val="̅"/>
                          <m:ctrlPr>
                            <w:rPr>
                              <w:rFonts w:ascii="Cambria Math" w:hAnsi="Cambria Math" w:cs="Times New Roman"/>
                              <w:i/>
                              <w:sz w:val="28"/>
                              <w:szCs w:val="28"/>
                            </w:rPr>
                          </m:ctrlPr>
                        </m:accPr>
                        <m:e>
                          <m:r>
                            <w:rPr>
                              <w:rFonts w:ascii="Cambria Math" w:hAnsi="Cambria Math" w:cs="Times New Roman"/>
                              <w:sz w:val="28"/>
                              <w:szCs w:val="28"/>
                              <w:lang w:val="en-US"/>
                            </w:rPr>
                            <m:t>A</m:t>
                          </m:r>
                          <m:r>
                            <w:rPr>
                              <w:rFonts w:ascii="Cambria Math" w:hAnsi="Cambria Math" w:cs="Times New Roman"/>
                              <w:sz w:val="28"/>
                              <w:szCs w:val="28"/>
                            </w:rPr>
                            <m:t>∙B</m:t>
                          </m:r>
                        </m:e>
                      </m:acc>
                      <m:r>
                        <w:rPr>
                          <w:rFonts w:ascii="Cambria Math" w:hAnsi="Cambria Math" w:cs="Times New Roman"/>
                          <w:sz w:val="28"/>
                          <w:szCs w:val="28"/>
                        </w:rPr>
                        <m:t>∙A</m:t>
                      </m:r>
                    </m:e>
                  </m:acc>
                  <m:r>
                    <w:rPr>
                      <w:rFonts w:ascii="Cambria Math" w:hAnsi="Cambria Math" w:cs="Times New Roman"/>
                      <w:sz w:val="28"/>
                      <w:szCs w:val="28"/>
                    </w:rPr>
                    <m:t>∙</m:t>
                  </m:r>
                  <m:r>
                    <w:rPr>
                      <w:rFonts w:ascii="Cambria Math" w:hAnsi="Cambria Math" w:cs="Times New Roman"/>
                      <w:sz w:val="28"/>
                      <w:szCs w:val="28"/>
                      <w:lang w:val="en-US"/>
                    </w:rPr>
                    <m:t>B</m:t>
                  </m:r>
                </m:e>
              </m:acc>
              <m:r>
                <w:rPr>
                  <w:rFonts w:ascii="Cambria Math" w:hAnsi="Cambria Math" w:cs="Times New Roman"/>
                  <w:sz w:val="28"/>
                  <w:szCs w:val="28"/>
                </w:rPr>
                <m:t>∙A</m:t>
              </m:r>
            </m:e>
          </m:acc>
        </m:oMath>
      </m:oMathPara>
    </w:p>
    <w:p w14:paraId="2AF1CD90" w14:textId="77777777" w:rsidR="00297A4F" w:rsidRPr="00E00601" w:rsidRDefault="00297A4F" w:rsidP="00E00601">
      <w:pPr>
        <w:pStyle w:val="af0"/>
      </w:pPr>
      <w:r w:rsidRPr="00E00601">
        <w:t>Упростим данную функцию:</w:t>
      </w:r>
    </w:p>
    <w:p w14:paraId="1967E4FB" w14:textId="77777777" w:rsidR="00297A4F" w:rsidRPr="00E00601" w:rsidRDefault="00000000" w:rsidP="00297A4F">
      <w:pPr>
        <w:spacing w:after="0" w:line="240" w:lineRule="auto"/>
        <w:jc w:val="both"/>
        <w:rPr>
          <w:rFonts w:ascii="Times New Roman" w:eastAsiaTheme="minorEastAsia" w:hAnsi="Times New Roman" w:cs="Times New Roman"/>
          <w:sz w:val="28"/>
          <w:szCs w:val="28"/>
        </w:rPr>
      </w:pPr>
      <m:oMathPara>
        <m:oMath>
          <m:acc>
            <m:accPr>
              <m:chr m:val="̅"/>
              <m:ctrlPr>
                <w:rPr>
                  <w:rFonts w:ascii="Cambria Math" w:hAnsi="Cambria Math" w:cs="Times New Roman"/>
                  <w:i/>
                  <w:sz w:val="28"/>
                  <w:szCs w:val="28"/>
                </w:rPr>
              </m:ctrlPr>
            </m:accPr>
            <m:e>
              <m:acc>
                <m:accPr>
                  <m:chr m:val="̅"/>
                  <m:ctrlPr>
                    <w:rPr>
                      <w:rFonts w:ascii="Cambria Math" w:hAnsi="Cambria Math" w:cs="Times New Roman"/>
                      <w:i/>
                      <w:sz w:val="28"/>
                      <w:szCs w:val="28"/>
                    </w:rPr>
                  </m:ctrlPr>
                </m:accPr>
                <m:e>
                  <m:acc>
                    <m:accPr>
                      <m:chr m:val="̅"/>
                      <m:ctrlPr>
                        <w:rPr>
                          <w:rFonts w:ascii="Cambria Math" w:hAnsi="Cambria Math" w:cs="Times New Roman"/>
                          <w:i/>
                          <w:sz w:val="28"/>
                          <w:szCs w:val="28"/>
                        </w:rPr>
                      </m:ctrlPr>
                    </m:accPr>
                    <m:e>
                      <m:acc>
                        <m:accPr>
                          <m:chr m:val="̅"/>
                          <m:ctrlPr>
                            <w:rPr>
                              <w:rFonts w:ascii="Cambria Math" w:hAnsi="Cambria Math" w:cs="Times New Roman"/>
                              <w:i/>
                              <w:sz w:val="28"/>
                              <w:szCs w:val="28"/>
                            </w:rPr>
                          </m:ctrlPr>
                        </m:accPr>
                        <m:e>
                          <m:r>
                            <w:rPr>
                              <w:rFonts w:ascii="Cambria Math" w:hAnsi="Cambria Math" w:cs="Times New Roman"/>
                              <w:sz w:val="28"/>
                              <w:szCs w:val="28"/>
                              <w:lang w:val="en-US"/>
                            </w:rPr>
                            <m:t>A</m:t>
                          </m:r>
                          <m:r>
                            <w:rPr>
                              <w:rFonts w:ascii="Cambria Math" w:hAnsi="Cambria Math" w:cs="Times New Roman"/>
                              <w:sz w:val="28"/>
                              <w:szCs w:val="28"/>
                            </w:rPr>
                            <m:t>∙B</m:t>
                          </m:r>
                        </m:e>
                      </m:acc>
                      <m:r>
                        <w:rPr>
                          <w:rFonts w:ascii="Cambria Math" w:hAnsi="Cambria Math" w:cs="Times New Roman"/>
                          <w:sz w:val="28"/>
                          <w:szCs w:val="28"/>
                        </w:rPr>
                        <m:t>∙A</m:t>
                      </m:r>
                    </m:e>
                  </m:acc>
                  <m:r>
                    <w:rPr>
                      <w:rFonts w:ascii="Cambria Math" w:hAnsi="Cambria Math" w:cs="Times New Roman"/>
                      <w:sz w:val="28"/>
                      <w:szCs w:val="28"/>
                    </w:rPr>
                    <m:t>∙</m:t>
                  </m:r>
                  <m:r>
                    <w:rPr>
                      <w:rFonts w:ascii="Cambria Math" w:hAnsi="Cambria Math" w:cs="Times New Roman"/>
                      <w:sz w:val="28"/>
                      <w:szCs w:val="28"/>
                      <w:lang w:val="en-US"/>
                    </w:rPr>
                    <m:t>B</m:t>
                  </m:r>
                </m:e>
              </m:acc>
              <m:r>
                <w:rPr>
                  <w:rFonts w:ascii="Cambria Math" w:hAnsi="Cambria Math" w:cs="Times New Roman"/>
                  <w:sz w:val="28"/>
                  <w:szCs w:val="28"/>
                </w:rPr>
                <m:t>∙A</m:t>
              </m:r>
            </m:e>
          </m:acc>
          <m:r>
            <w:rPr>
              <w:rFonts w:ascii="Cambria Math" w:eastAsiaTheme="minorEastAsia" w:hAnsi="Cambria Math" w:cs="Times New Roman"/>
              <w:sz w:val="28"/>
              <w:szCs w:val="28"/>
            </w:rPr>
            <m:t>=</m:t>
          </m:r>
          <m:acc>
            <m:accPr>
              <m:chr m:val="̅"/>
              <m:ctrlPr>
                <w:rPr>
                  <w:rFonts w:ascii="Cambria Math" w:eastAsiaTheme="minorEastAsia" w:hAnsi="Cambria Math" w:cs="Times New Roman"/>
                  <w:i/>
                  <w:sz w:val="28"/>
                  <w:szCs w:val="28"/>
                </w:rPr>
              </m:ctrlPr>
            </m:accPr>
            <m:e>
              <m:d>
                <m:dPr>
                  <m:ctrlPr>
                    <w:rPr>
                      <w:rFonts w:ascii="Cambria Math" w:eastAsiaTheme="minorEastAsia" w:hAnsi="Cambria Math" w:cs="Times New Roman"/>
                      <w:i/>
                      <w:sz w:val="28"/>
                      <w:szCs w:val="28"/>
                    </w:rPr>
                  </m:ctrlPr>
                </m:dPr>
                <m:e>
                  <m:acc>
                    <m:accPr>
                      <m:chr m:val="̅"/>
                      <m:ctrlPr>
                        <w:rPr>
                          <w:rFonts w:ascii="Cambria Math" w:hAnsi="Cambria Math" w:cs="Times New Roman"/>
                          <w:i/>
                          <w:sz w:val="28"/>
                          <w:szCs w:val="28"/>
                        </w:rPr>
                      </m:ctrlPr>
                    </m:accPr>
                    <m:e>
                      <m:acc>
                        <m:accPr>
                          <m:chr m:val="̅"/>
                          <m:ctrlPr>
                            <w:rPr>
                              <w:rFonts w:ascii="Cambria Math" w:hAnsi="Cambria Math" w:cs="Times New Roman"/>
                              <w:i/>
                              <w:sz w:val="28"/>
                              <w:szCs w:val="28"/>
                            </w:rPr>
                          </m:ctrlPr>
                        </m:accPr>
                        <m:e>
                          <m:acc>
                            <m:accPr>
                              <m:chr m:val="̅"/>
                              <m:ctrlPr>
                                <w:rPr>
                                  <w:rFonts w:ascii="Cambria Math" w:hAnsi="Cambria Math" w:cs="Times New Roman"/>
                                  <w:i/>
                                  <w:sz w:val="28"/>
                                  <w:szCs w:val="28"/>
                                </w:rPr>
                              </m:ctrlPr>
                            </m:accPr>
                            <m:e>
                              <m:r>
                                <w:rPr>
                                  <w:rFonts w:ascii="Cambria Math" w:hAnsi="Cambria Math" w:cs="Times New Roman"/>
                                  <w:sz w:val="28"/>
                                  <w:szCs w:val="28"/>
                                  <w:lang w:val="en-US"/>
                                </w:rPr>
                                <m:t>A</m:t>
                              </m:r>
                              <m:r>
                                <w:rPr>
                                  <w:rFonts w:ascii="Cambria Math" w:hAnsi="Cambria Math" w:cs="Times New Roman"/>
                                  <w:sz w:val="28"/>
                                  <w:szCs w:val="28"/>
                                </w:rPr>
                                <m:t>∙B</m:t>
                              </m:r>
                            </m:e>
                          </m:acc>
                          <m:r>
                            <w:rPr>
                              <w:rFonts w:ascii="Cambria Math" w:hAnsi="Cambria Math" w:cs="Times New Roman"/>
                              <w:sz w:val="28"/>
                              <w:szCs w:val="28"/>
                            </w:rPr>
                            <m:t>∙A</m:t>
                          </m:r>
                        </m:e>
                      </m:acc>
                      <m:r>
                        <w:rPr>
                          <w:rFonts w:ascii="Cambria Math" w:hAnsi="Cambria Math" w:cs="Times New Roman"/>
                          <w:sz w:val="28"/>
                          <w:szCs w:val="28"/>
                        </w:rPr>
                        <m:t>∙</m:t>
                      </m:r>
                      <m:r>
                        <w:rPr>
                          <w:rFonts w:ascii="Cambria Math" w:hAnsi="Cambria Math" w:cs="Times New Roman"/>
                          <w:sz w:val="28"/>
                          <w:szCs w:val="28"/>
                          <w:lang w:val="en-US"/>
                        </w:rPr>
                        <m:t>B</m:t>
                      </m:r>
                    </m:e>
                  </m:acc>
                  <m:ctrlPr>
                    <w:rPr>
                      <w:rFonts w:ascii="Cambria Math" w:hAnsi="Cambria Math" w:cs="Times New Roman"/>
                      <w:i/>
                      <w:sz w:val="28"/>
                      <w:szCs w:val="28"/>
                    </w:rPr>
                  </m:ctrlPr>
                </m:e>
              </m:d>
            </m:e>
          </m:acc>
          <m:r>
            <w:rPr>
              <w:rFonts w:ascii="Cambria Math" w:hAnsi="Cambria Math" w:cs="Times New Roman"/>
              <w:sz w:val="28"/>
              <w:szCs w:val="28"/>
            </w:rPr>
            <m:t>+</m:t>
          </m:r>
          <m:acc>
            <m:accPr>
              <m:chr m:val="̅"/>
              <m:ctrlPr>
                <w:rPr>
                  <w:rFonts w:ascii="Cambria Math" w:hAnsi="Cambria Math" w:cs="Times New Roman"/>
                  <w:i/>
                  <w:sz w:val="28"/>
                  <w:szCs w:val="28"/>
                </w:rPr>
              </m:ctrlPr>
            </m:accPr>
            <m:e>
              <m:r>
                <w:rPr>
                  <w:rFonts w:ascii="Cambria Math" w:hAnsi="Cambria Math" w:cs="Times New Roman"/>
                  <w:sz w:val="28"/>
                  <w:szCs w:val="28"/>
                </w:rPr>
                <m:t>A</m:t>
              </m:r>
            </m:e>
          </m:acc>
          <m:r>
            <w:rPr>
              <w:rFonts w:ascii="Cambria Math" w:hAnsi="Cambria Math" w:cs="Times New Roman"/>
              <w:sz w:val="28"/>
              <w:szCs w:val="28"/>
            </w:rPr>
            <m:t>=</m:t>
          </m:r>
          <m:acc>
            <m:accPr>
              <m:chr m:val="̅"/>
              <m:ctrlPr>
                <w:rPr>
                  <w:rFonts w:ascii="Cambria Math" w:hAnsi="Cambria Math" w:cs="Times New Roman"/>
                  <w:i/>
                  <w:sz w:val="28"/>
                  <w:szCs w:val="28"/>
                </w:rPr>
              </m:ctrlPr>
            </m:accPr>
            <m:e>
              <m:acc>
                <m:accPr>
                  <m:chr m:val="̅"/>
                  <m:ctrlPr>
                    <w:rPr>
                      <w:rFonts w:ascii="Cambria Math" w:hAnsi="Cambria Math" w:cs="Times New Roman"/>
                      <w:i/>
                      <w:sz w:val="28"/>
                      <w:szCs w:val="28"/>
                    </w:rPr>
                  </m:ctrlPr>
                </m:accPr>
                <m:e>
                  <m:r>
                    <w:rPr>
                      <w:rFonts w:ascii="Cambria Math" w:hAnsi="Cambria Math" w:cs="Times New Roman"/>
                      <w:sz w:val="28"/>
                      <w:szCs w:val="28"/>
                      <w:lang w:val="en-US"/>
                    </w:rPr>
                    <m:t>A</m:t>
                  </m:r>
                  <m:r>
                    <w:rPr>
                      <w:rFonts w:ascii="Cambria Math" w:hAnsi="Cambria Math" w:cs="Times New Roman"/>
                      <w:sz w:val="28"/>
                      <w:szCs w:val="28"/>
                    </w:rPr>
                    <m:t>∙B</m:t>
                  </m:r>
                </m:e>
              </m:acc>
              <m:r>
                <w:rPr>
                  <w:rFonts w:ascii="Cambria Math" w:hAnsi="Cambria Math" w:cs="Times New Roman"/>
                  <w:sz w:val="28"/>
                  <w:szCs w:val="28"/>
                </w:rPr>
                <m:t>∙A</m:t>
              </m:r>
            </m:e>
          </m:acc>
          <m:r>
            <w:rPr>
              <w:rFonts w:ascii="Cambria Math" w:hAnsi="Cambria Math" w:cs="Times New Roman"/>
              <w:sz w:val="28"/>
              <w:szCs w:val="28"/>
            </w:rPr>
            <m:t>∙</m:t>
          </m:r>
          <m:r>
            <w:rPr>
              <w:rFonts w:ascii="Cambria Math" w:hAnsi="Cambria Math" w:cs="Times New Roman"/>
              <w:sz w:val="28"/>
              <w:szCs w:val="28"/>
              <w:lang w:val="en-US"/>
            </w:rPr>
            <m:t>B</m:t>
          </m:r>
          <m:r>
            <w:rPr>
              <w:rFonts w:ascii="Cambria Math" w:hAnsi="Cambria Math" w:cs="Times New Roman"/>
              <w:sz w:val="28"/>
              <w:szCs w:val="28"/>
            </w:rPr>
            <m:t>+</m:t>
          </m:r>
          <m:acc>
            <m:accPr>
              <m:chr m:val="̅"/>
              <m:ctrlPr>
                <w:rPr>
                  <w:rFonts w:ascii="Cambria Math" w:hAnsi="Cambria Math" w:cs="Times New Roman"/>
                  <w:i/>
                  <w:sz w:val="28"/>
                  <w:szCs w:val="28"/>
                </w:rPr>
              </m:ctrlPr>
            </m:accPr>
            <m:e>
              <m:r>
                <w:rPr>
                  <w:rFonts w:ascii="Cambria Math" w:hAnsi="Cambria Math" w:cs="Times New Roman"/>
                  <w:sz w:val="28"/>
                  <w:szCs w:val="28"/>
                </w:rPr>
                <m:t>A</m:t>
              </m:r>
            </m:e>
          </m:acc>
          <m:r>
            <w:rPr>
              <w:rFonts w:ascii="Cambria Math" w:hAnsi="Cambria Math" w:cs="Times New Roman"/>
              <w:sz w:val="28"/>
              <w:szCs w:val="28"/>
            </w:rPr>
            <m:t>=</m:t>
          </m:r>
          <m:acc>
            <m:accPr>
              <m:chr m:val="̅"/>
              <m:ctrlPr>
                <w:rPr>
                  <w:rFonts w:ascii="Cambria Math" w:hAnsi="Cambria Math" w:cs="Times New Roman"/>
                  <w:i/>
                  <w:sz w:val="28"/>
                  <w:szCs w:val="28"/>
                </w:rPr>
              </m:ctrlPr>
            </m:accPr>
            <m:e>
              <m:r>
                <w:rPr>
                  <w:rFonts w:ascii="Cambria Math" w:hAnsi="Cambria Math" w:cs="Times New Roman"/>
                  <w:sz w:val="28"/>
                  <w:szCs w:val="28"/>
                </w:rPr>
                <m:t>(</m:t>
              </m:r>
              <m:acc>
                <m:accPr>
                  <m:chr m:val="̅"/>
                  <m:ctrlPr>
                    <w:rPr>
                      <w:rFonts w:ascii="Cambria Math" w:hAnsi="Cambria Math" w:cs="Times New Roman"/>
                      <w:i/>
                      <w:sz w:val="28"/>
                      <w:szCs w:val="28"/>
                    </w:rPr>
                  </m:ctrlPr>
                </m:accPr>
                <m:e>
                  <m:r>
                    <w:rPr>
                      <w:rFonts w:ascii="Cambria Math" w:hAnsi="Cambria Math" w:cs="Times New Roman"/>
                      <w:sz w:val="28"/>
                      <w:szCs w:val="28"/>
                      <w:lang w:val="en-US"/>
                    </w:rPr>
                    <m:t>A</m:t>
                  </m:r>
                  <m:r>
                    <w:rPr>
                      <w:rFonts w:ascii="Cambria Math" w:hAnsi="Cambria Math" w:cs="Times New Roman"/>
                      <w:sz w:val="28"/>
                      <w:szCs w:val="28"/>
                    </w:rPr>
                    <m:t>∙B</m:t>
                  </m:r>
                </m:e>
              </m:acc>
            </m:e>
          </m:acc>
          <m:r>
            <w:rPr>
              <w:rFonts w:ascii="Cambria Math" w:hAnsi="Cambria Math" w:cs="Times New Roman"/>
              <w:sz w:val="28"/>
              <w:szCs w:val="28"/>
            </w:rPr>
            <m:t>+</m:t>
          </m:r>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A</m:t>
              </m:r>
            </m:e>
          </m:acc>
          <m:r>
            <w:rPr>
              <w:rFonts w:ascii="Cambria Math" w:hAnsi="Cambria Math" w:cs="Times New Roman"/>
              <w:sz w:val="28"/>
              <w:szCs w:val="28"/>
            </w:rPr>
            <m:t>)∙</m:t>
          </m:r>
          <m:r>
            <w:rPr>
              <w:rFonts w:ascii="Cambria Math" w:hAnsi="Cambria Math" w:cs="Times New Roman"/>
              <w:sz w:val="28"/>
              <w:szCs w:val="28"/>
              <w:lang w:val="en-US"/>
            </w:rPr>
            <m:t>B</m:t>
          </m:r>
          <m:r>
            <w:rPr>
              <w:rFonts w:ascii="Cambria Math" w:hAnsi="Cambria Math" w:cs="Times New Roman"/>
              <w:sz w:val="28"/>
              <w:szCs w:val="28"/>
            </w:rPr>
            <m:t>+</m:t>
          </m:r>
          <m:acc>
            <m:accPr>
              <m:chr m:val="̅"/>
              <m:ctrlPr>
                <w:rPr>
                  <w:rFonts w:ascii="Cambria Math" w:hAnsi="Cambria Math" w:cs="Times New Roman"/>
                  <w:i/>
                  <w:sz w:val="28"/>
                  <w:szCs w:val="28"/>
                </w:rPr>
              </m:ctrlPr>
            </m:accPr>
            <m:e>
              <m:r>
                <w:rPr>
                  <w:rFonts w:ascii="Cambria Math" w:hAnsi="Cambria Math" w:cs="Times New Roman"/>
                  <w:sz w:val="28"/>
                  <w:szCs w:val="28"/>
                </w:rPr>
                <m:t>A</m:t>
              </m:r>
            </m:e>
          </m:acc>
          <m:r>
            <w:rPr>
              <w:rFonts w:ascii="Cambria Math" w:hAnsi="Cambria Math" w:cs="Times New Roman"/>
              <w:sz w:val="28"/>
              <w:szCs w:val="28"/>
            </w:rPr>
            <m:t>==(</m:t>
          </m:r>
          <m:r>
            <w:rPr>
              <w:rFonts w:ascii="Cambria Math" w:hAnsi="Cambria Math" w:cs="Times New Roman"/>
              <w:sz w:val="28"/>
              <w:szCs w:val="28"/>
              <w:lang w:val="en-US"/>
            </w:rPr>
            <m:t>A</m:t>
          </m:r>
          <m:r>
            <w:rPr>
              <w:rFonts w:ascii="Cambria Math" w:hAnsi="Cambria Math" w:cs="Times New Roman"/>
              <w:sz w:val="28"/>
              <w:szCs w:val="28"/>
            </w:rPr>
            <m:t>∙B+</m:t>
          </m:r>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A</m:t>
              </m:r>
            </m:e>
          </m:acc>
          <m:r>
            <w:rPr>
              <w:rFonts w:ascii="Cambria Math" w:hAnsi="Cambria Math" w:cs="Times New Roman"/>
              <w:sz w:val="28"/>
              <w:szCs w:val="28"/>
            </w:rPr>
            <m:t>)∙</m:t>
          </m:r>
          <m:r>
            <w:rPr>
              <w:rFonts w:ascii="Cambria Math" w:hAnsi="Cambria Math" w:cs="Times New Roman"/>
              <w:sz w:val="28"/>
              <w:szCs w:val="28"/>
              <w:lang w:val="en-US"/>
            </w:rPr>
            <m:t>B</m:t>
          </m:r>
          <m:r>
            <w:rPr>
              <w:rFonts w:ascii="Cambria Math" w:hAnsi="Cambria Math" w:cs="Times New Roman"/>
              <w:sz w:val="28"/>
              <w:szCs w:val="28"/>
            </w:rPr>
            <m:t>+</m:t>
          </m:r>
          <m:acc>
            <m:accPr>
              <m:chr m:val="̅"/>
              <m:ctrlPr>
                <w:rPr>
                  <w:rFonts w:ascii="Cambria Math" w:hAnsi="Cambria Math" w:cs="Times New Roman"/>
                  <w:i/>
                  <w:sz w:val="28"/>
                  <w:szCs w:val="28"/>
                </w:rPr>
              </m:ctrlPr>
            </m:accPr>
            <m:e>
              <m:r>
                <w:rPr>
                  <w:rFonts w:ascii="Cambria Math" w:hAnsi="Cambria Math" w:cs="Times New Roman"/>
                  <w:sz w:val="28"/>
                  <w:szCs w:val="28"/>
                </w:rPr>
                <m:t>A</m:t>
              </m:r>
            </m:e>
          </m:acc>
          <m:r>
            <w:rPr>
              <w:rFonts w:ascii="Cambria Math" w:hAnsi="Cambria Math" w:cs="Times New Roman"/>
              <w:sz w:val="28"/>
              <w:szCs w:val="28"/>
            </w:rPr>
            <m:t>=</m:t>
          </m:r>
          <m:r>
            <w:rPr>
              <w:rFonts w:ascii="Cambria Math" w:hAnsi="Cambria Math" w:cs="Times New Roman"/>
              <w:sz w:val="28"/>
              <w:szCs w:val="28"/>
              <w:lang w:val="en-US"/>
            </w:rPr>
            <m:t>A</m:t>
          </m:r>
          <m:r>
            <w:rPr>
              <w:rFonts w:ascii="Cambria Math" w:hAnsi="Cambria Math" w:cs="Times New Roman"/>
              <w:sz w:val="28"/>
              <w:szCs w:val="28"/>
            </w:rPr>
            <m:t>∙B∙</m:t>
          </m:r>
          <m:r>
            <w:rPr>
              <w:rFonts w:ascii="Cambria Math" w:hAnsi="Cambria Math" w:cs="Times New Roman"/>
              <w:sz w:val="28"/>
              <w:szCs w:val="28"/>
              <w:lang w:val="en-US"/>
            </w:rPr>
            <m:t>B</m:t>
          </m:r>
          <m:r>
            <w:rPr>
              <w:rFonts w:ascii="Cambria Math" w:hAnsi="Cambria Math" w:cs="Times New Roman"/>
              <w:sz w:val="28"/>
              <w:szCs w:val="28"/>
            </w:rPr>
            <m:t>+</m:t>
          </m:r>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A</m:t>
              </m:r>
            </m:e>
          </m:acc>
          <m:r>
            <w:rPr>
              <w:rFonts w:ascii="Cambria Math" w:hAnsi="Cambria Math" w:cs="Times New Roman"/>
              <w:sz w:val="28"/>
              <w:szCs w:val="28"/>
            </w:rPr>
            <m:t>∙</m:t>
          </m:r>
          <m:r>
            <w:rPr>
              <w:rFonts w:ascii="Cambria Math" w:hAnsi="Cambria Math" w:cs="Times New Roman"/>
              <w:sz w:val="28"/>
              <w:szCs w:val="28"/>
              <w:lang w:val="en-US"/>
            </w:rPr>
            <m:t>B</m:t>
          </m:r>
          <m:r>
            <w:rPr>
              <w:rFonts w:ascii="Cambria Math" w:hAnsi="Cambria Math" w:cs="Times New Roman"/>
              <w:sz w:val="28"/>
              <w:szCs w:val="28"/>
            </w:rPr>
            <m:t>+</m:t>
          </m:r>
          <m:acc>
            <m:accPr>
              <m:chr m:val="̅"/>
              <m:ctrlPr>
                <w:rPr>
                  <w:rFonts w:ascii="Cambria Math" w:hAnsi="Cambria Math" w:cs="Times New Roman"/>
                  <w:i/>
                  <w:sz w:val="28"/>
                  <w:szCs w:val="28"/>
                </w:rPr>
              </m:ctrlPr>
            </m:accPr>
            <m:e>
              <m:r>
                <w:rPr>
                  <w:rFonts w:ascii="Cambria Math" w:hAnsi="Cambria Math" w:cs="Times New Roman"/>
                  <w:sz w:val="28"/>
                  <w:szCs w:val="28"/>
                </w:rPr>
                <m:t>A</m:t>
              </m:r>
            </m:e>
          </m:acc>
          <m:r>
            <w:rPr>
              <w:rFonts w:ascii="Cambria Math" w:hAnsi="Cambria Math" w:cs="Times New Roman"/>
              <w:sz w:val="28"/>
              <w:szCs w:val="28"/>
            </w:rPr>
            <m:t>=</m:t>
          </m:r>
          <m:r>
            <w:rPr>
              <w:rFonts w:ascii="Cambria Math" w:hAnsi="Cambria Math" w:cs="Times New Roman"/>
              <w:sz w:val="28"/>
              <w:szCs w:val="28"/>
              <w:lang w:val="en-US"/>
            </w:rPr>
            <m:t>A</m:t>
          </m:r>
          <m:r>
            <w:rPr>
              <w:rFonts w:ascii="Cambria Math" w:hAnsi="Cambria Math" w:cs="Times New Roman"/>
              <w:sz w:val="28"/>
              <w:szCs w:val="28"/>
            </w:rPr>
            <m:t>∙</m:t>
          </m:r>
          <m:r>
            <w:rPr>
              <w:rFonts w:ascii="Cambria Math" w:hAnsi="Cambria Math" w:cs="Times New Roman"/>
              <w:sz w:val="28"/>
              <w:szCs w:val="28"/>
              <w:lang w:val="en-US"/>
            </w:rPr>
            <m:t>B</m:t>
          </m:r>
          <m:r>
            <w:rPr>
              <w:rFonts w:ascii="Cambria Math" w:hAnsi="Cambria Math" w:cs="Times New Roman"/>
              <w:sz w:val="28"/>
              <w:szCs w:val="28"/>
            </w:rPr>
            <m:t>+</m:t>
          </m:r>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A</m:t>
              </m:r>
            </m:e>
          </m:acc>
          <m:r>
            <w:rPr>
              <w:rFonts w:ascii="Cambria Math" w:hAnsi="Cambria Math" w:cs="Times New Roman"/>
              <w:sz w:val="28"/>
              <w:szCs w:val="28"/>
            </w:rPr>
            <m:t>∙</m:t>
          </m:r>
          <m:r>
            <w:rPr>
              <w:rFonts w:ascii="Cambria Math" w:hAnsi="Cambria Math" w:cs="Times New Roman"/>
              <w:sz w:val="28"/>
              <w:szCs w:val="28"/>
              <w:lang w:val="en-US"/>
            </w:rPr>
            <m:t>B</m:t>
          </m:r>
          <m:r>
            <w:rPr>
              <w:rFonts w:ascii="Cambria Math" w:hAnsi="Cambria Math" w:cs="Times New Roman"/>
              <w:sz w:val="28"/>
              <w:szCs w:val="28"/>
            </w:rPr>
            <m:t>+</m:t>
          </m:r>
          <m:acc>
            <m:accPr>
              <m:chr m:val="̅"/>
              <m:ctrlPr>
                <w:rPr>
                  <w:rFonts w:ascii="Cambria Math" w:hAnsi="Cambria Math" w:cs="Times New Roman"/>
                  <w:i/>
                  <w:sz w:val="28"/>
                  <w:szCs w:val="28"/>
                </w:rPr>
              </m:ctrlPr>
            </m:accPr>
            <m:e>
              <m:r>
                <w:rPr>
                  <w:rFonts w:ascii="Cambria Math" w:hAnsi="Cambria Math" w:cs="Times New Roman"/>
                  <w:sz w:val="28"/>
                  <w:szCs w:val="28"/>
                </w:rPr>
                <m:t>A</m:t>
              </m:r>
            </m:e>
          </m:acc>
          <m:r>
            <w:rPr>
              <w:rFonts w:ascii="Cambria Math" w:hAnsi="Cambria Math" w:cs="Times New Roman"/>
              <w:sz w:val="28"/>
              <w:szCs w:val="28"/>
            </w:rPr>
            <m:t>=</m:t>
          </m:r>
        </m:oMath>
      </m:oMathPara>
    </w:p>
    <w:p w14:paraId="41C83897" w14:textId="77777777" w:rsidR="00297A4F" w:rsidRPr="00E00601" w:rsidRDefault="00297A4F" w:rsidP="00297A4F">
      <w:pPr>
        <w:spacing w:after="0" w:line="240" w:lineRule="auto"/>
        <w:jc w:val="both"/>
        <w:rPr>
          <w:rFonts w:ascii="Times New Roman" w:eastAsiaTheme="minorEastAsia" w:hAnsi="Times New Roman" w:cs="Times New Roman"/>
          <w:i/>
          <w:sz w:val="28"/>
          <w:szCs w:val="28"/>
        </w:rPr>
      </w:pPr>
      <m:oMathPara>
        <m:oMath>
          <m:r>
            <w:rPr>
              <w:rFonts w:ascii="Cambria Math" w:hAnsi="Cambria Math" w:cs="Times New Roman"/>
              <w:sz w:val="28"/>
              <w:szCs w:val="28"/>
            </w:rPr>
            <m:t>=B∙</m:t>
          </m:r>
          <m:d>
            <m:dPr>
              <m:ctrlPr>
                <w:rPr>
                  <w:rFonts w:ascii="Cambria Math" w:hAnsi="Cambria Math" w:cs="Times New Roman"/>
                  <w:i/>
                  <w:sz w:val="28"/>
                  <w:szCs w:val="28"/>
                </w:rPr>
              </m:ctrlPr>
            </m:dPr>
            <m:e>
              <m:r>
                <w:rPr>
                  <w:rFonts w:ascii="Cambria Math" w:hAnsi="Cambria Math" w:cs="Times New Roman"/>
                  <w:sz w:val="28"/>
                  <w:szCs w:val="28"/>
                  <w:lang w:val="en-US"/>
                </w:rPr>
                <m:t>A</m:t>
              </m:r>
              <m:r>
                <w:rPr>
                  <w:rFonts w:ascii="Cambria Math" w:hAnsi="Cambria Math" w:cs="Times New Roman"/>
                  <w:sz w:val="28"/>
                  <w:szCs w:val="28"/>
                </w:rPr>
                <m:t>+</m:t>
              </m:r>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A</m:t>
                  </m:r>
                </m:e>
              </m:acc>
            </m:e>
          </m:d>
          <m:r>
            <w:rPr>
              <w:rFonts w:ascii="Cambria Math" w:hAnsi="Cambria Math" w:cs="Times New Roman"/>
              <w:sz w:val="28"/>
              <w:szCs w:val="28"/>
            </w:rPr>
            <m:t>+</m:t>
          </m:r>
          <m:acc>
            <m:accPr>
              <m:chr m:val="̅"/>
              <m:ctrlPr>
                <w:rPr>
                  <w:rFonts w:ascii="Cambria Math" w:hAnsi="Cambria Math" w:cs="Times New Roman"/>
                  <w:i/>
                  <w:sz w:val="28"/>
                  <w:szCs w:val="28"/>
                </w:rPr>
              </m:ctrlPr>
            </m:accPr>
            <m:e>
              <m:r>
                <w:rPr>
                  <w:rFonts w:ascii="Cambria Math" w:hAnsi="Cambria Math" w:cs="Times New Roman"/>
                  <w:sz w:val="28"/>
                  <w:szCs w:val="28"/>
                </w:rPr>
                <m:t>A</m:t>
              </m:r>
            </m:e>
          </m:acc>
          <m:r>
            <w:rPr>
              <w:rFonts w:ascii="Cambria Math" w:hAnsi="Cambria Math" w:cs="Times New Roman"/>
              <w:sz w:val="28"/>
              <w:szCs w:val="28"/>
            </w:rPr>
            <m:t>=B∙</m:t>
          </m:r>
          <m:d>
            <m:dPr>
              <m:ctrlPr>
                <w:rPr>
                  <w:rFonts w:ascii="Cambria Math" w:hAnsi="Cambria Math" w:cs="Times New Roman"/>
                  <w:i/>
                  <w:sz w:val="28"/>
                  <w:szCs w:val="28"/>
                </w:rPr>
              </m:ctrlPr>
            </m:dPr>
            <m:e>
              <m:r>
                <w:rPr>
                  <w:rFonts w:ascii="Cambria Math" w:hAnsi="Cambria Math" w:cs="Times New Roman"/>
                  <w:sz w:val="28"/>
                  <w:szCs w:val="28"/>
                  <w:lang w:val="en-US"/>
                </w:rPr>
                <m:t>1</m:t>
              </m:r>
            </m:e>
          </m:d>
          <m:r>
            <w:rPr>
              <w:rFonts w:ascii="Cambria Math" w:hAnsi="Cambria Math" w:cs="Times New Roman"/>
              <w:sz w:val="28"/>
              <w:szCs w:val="28"/>
            </w:rPr>
            <m:t>+</m:t>
          </m:r>
          <m:acc>
            <m:accPr>
              <m:chr m:val="̅"/>
              <m:ctrlPr>
                <w:rPr>
                  <w:rFonts w:ascii="Cambria Math" w:hAnsi="Cambria Math" w:cs="Times New Roman"/>
                  <w:i/>
                  <w:sz w:val="28"/>
                  <w:szCs w:val="28"/>
                </w:rPr>
              </m:ctrlPr>
            </m:accPr>
            <m:e>
              <m:r>
                <w:rPr>
                  <w:rFonts w:ascii="Cambria Math" w:hAnsi="Cambria Math" w:cs="Times New Roman"/>
                  <w:sz w:val="28"/>
                  <w:szCs w:val="28"/>
                </w:rPr>
                <m:t>A</m:t>
              </m:r>
            </m:e>
          </m:acc>
          <m:r>
            <w:rPr>
              <w:rFonts w:ascii="Cambria Math" w:hAnsi="Cambria Math" w:cs="Times New Roman"/>
              <w:sz w:val="28"/>
              <w:szCs w:val="28"/>
            </w:rPr>
            <m:t>=</m:t>
          </m:r>
          <m:acc>
            <m:accPr>
              <m:chr m:val="̅"/>
              <m:ctrlPr>
                <w:rPr>
                  <w:rFonts w:ascii="Cambria Math" w:hAnsi="Cambria Math" w:cs="Times New Roman"/>
                  <w:i/>
                  <w:sz w:val="28"/>
                  <w:szCs w:val="28"/>
                </w:rPr>
              </m:ctrlPr>
            </m:accPr>
            <m:e>
              <m:r>
                <w:rPr>
                  <w:rFonts w:ascii="Cambria Math" w:hAnsi="Cambria Math" w:cs="Times New Roman"/>
                  <w:sz w:val="28"/>
                  <w:szCs w:val="28"/>
                </w:rPr>
                <m:t>A</m:t>
              </m:r>
            </m:e>
          </m:acc>
          <m:r>
            <w:rPr>
              <w:rFonts w:ascii="Cambria Math" w:hAnsi="Cambria Math" w:cs="Times New Roman"/>
              <w:sz w:val="28"/>
              <w:szCs w:val="28"/>
            </w:rPr>
            <m:t>+B</m:t>
          </m:r>
        </m:oMath>
      </m:oMathPara>
    </w:p>
    <w:p w14:paraId="392FD6AB" w14:textId="77777777" w:rsidR="00297A4F" w:rsidRPr="00E00601" w:rsidRDefault="00297A4F" w:rsidP="00E00601">
      <w:pPr>
        <w:pStyle w:val="af9"/>
      </w:pPr>
      <w:r w:rsidRPr="00E00601">
        <w:rPr>
          <w:rFonts w:eastAsiaTheme="minorEastAsia"/>
        </w:rPr>
        <w:t>Ответ:</w:t>
      </w:r>
      <w:r w:rsidRPr="00E00601">
        <w:t xml:space="preserve"> НЕ А ИЛИ В</w:t>
      </w:r>
      <w:r w:rsidR="00FC3F4A">
        <w:t>.</w:t>
      </w:r>
    </w:p>
    <w:p w14:paraId="7B4B217A" w14:textId="77777777" w:rsidR="00297A4F" w:rsidRPr="00E00601" w:rsidRDefault="00297A4F" w:rsidP="00297A4F">
      <w:pPr>
        <w:spacing w:after="0" w:line="240" w:lineRule="auto"/>
        <w:rPr>
          <w:rFonts w:ascii="Times New Roman" w:hAnsi="Times New Roman" w:cs="Times New Roman"/>
          <w:sz w:val="28"/>
          <w:szCs w:val="28"/>
        </w:rPr>
      </w:pPr>
      <w:r w:rsidRPr="00E00601">
        <w:rPr>
          <w:rFonts w:ascii="Times New Roman" w:hAnsi="Times New Roman" w:cs="Times New Roman"/>
          <w:sz w:val="28"/>
          <w:szCs w:val="28"/>
        </w:rPr>
        <w:br w:type="page"/>
      </w:r>
    </w:p>
    <w:p w14:paraId="0C5050D7" w14:textId="77777777" w:rsidR="00E00601" w:rsidRPr="00E00601" w:rsidRDefault="00297A4F" w:rsidP="00E00601">
      <w:pPr>
        <w:pStyle w:val="af5"/>
      </w:pPr>
      <w:r w:rsidRPr="00E00601">
        <w:lastRenderedPageBreak/>
        <w:t xml:space="preserve">№4 (10 баллов) </w:t>
      </w:r>
    </w:p>
    <w:p w14:paraId="003A03FA" w14:textId="77777777" w:rsidR="00297A4F" w:rsidRPr="00E00601" w:rsidRDefault="00297A4F" w:rsidP="00E00601">
      <w:pPr>
        <w:pStyle w:val="af0"/>
      </w:pPr>
      <w:r w:rsidRPr="00E00601">
        <w:t>Робот оснащён двумя отдельно управляемыми колёсами. Левым колесом управляет мотор А, правым колесом управляет мотор В. Диаметры колёс одинаковые и равны 10 см. Кол</w:t>
      </w:r>
      <w:r w:rsidR="00FC3F4A">
        <w:t>ё</w:t>
      </w:r>
      <w:r w:rsidRPr="00E00601">
        <w:t>са соединены с моторами через одноступенчатые передачи. Параметры передачи можно посмотреть на схеме (</w:t>
      </w:r>
      <w:r w:rsidRPr="00FC3F4A">
        <w:rPr>
          <w:i/>
        </w:rPr>
        <w:t>см. схему</w:t>
      </w:r>
      <w:r w:rsidR="00FC3F4A">
        <w:t>). Если оба мотора повернут</w:t>
      </w:r>
      <w:r w:rsidRPr="00E00601">
        <w:t>ся на 10°, то робот проедет вперёд.</w:t>
      </w:r>
    </w:p>
    <w:p w14:paraId="4CB74651" w14:textId="77777777" w:rsidR="00297A4F" w:rsidRPr="00E00601" w:rsidRDefault="00297A4F" w:rsidP="00E00601">
      <w:pPr>
        <w:pStyle w:val="af0"/>
        <w:jc w:val="center"/>
        <w:rPr>
          <w:i/>
        </w:rPr>
      </w:pPr>
      <w:r w:rsidRPr="00E00601">
        <w:rPr>
          <w:i/>
          <w:noProof/>
        </w:rPr>
        <w:drawing>
          <wp:inline distT="0" distB="0" distL="0" distR="0" wp14:anchorId="5F134C02" wp14:editId="0257C4F8">
            <wp:extent cx="4693920" cy="1861001"/>
            <wp:effectExtent l="0" t="0" r="0" b="635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16310" cy="1869878"/>
                    </a:xfrm>
                    <a:prstGeom prst="rect">
                      <a:avLst/>
                    </a:prstGeom>
                    <a:noFill/>
                    <a:ln>
                      <a:noFill/>
                    </a:ln>
                  </pic:spPr>
                </pic:pic>
              </a:graphicData>
            </a:graphic>
          </wp:inline>
        </w:drawing>
      </w:r>
    </w:p>
    <w:p w14:paraId="2E11699F" w14:textId="77777777" w:rsidR="00297A4F" w:rsidRPr="00E00601" w:rsidRDefault="00297A4F" w:rsidP="00E00601">
      <w:pPr>
        <w:pStyle w:val="af0"/>
        <w:jc w:val="center"/>
        <w:rPr>
          <w:rFonts w:eastAsia="Calibri"/>
          <w:i/>
        </w:rPr>
      </w:pPr>
      <w:r w:rsidRPr="00E00601">
        <w:rPr>
          <w:rFonts w:eastAsia="Calibri"/>
          <w:i/>
        </w:rPr>
        <w:t>Схема</w:t>
      </w:r>
    </w:p>
    <w:p w14:paraId="6D0DB29B" w14:textId="77777777" w:rsidR="00297A4F" w:rsidRPr="00E00601" w:rsidRDefault="00297A4F" w:rsidP="00E00601">
      <w:pPr>
        <w:pStyle w:val="af0"/>
        <w:rPr>
          <w:rFonts w:eastAsia="Calibri"/>
          <w:shd w:val="clear" w:color="auto" w:fill="FFFFFF"/>
        </w:rPr>
      </w:pPr>
      <w:r w:rsidRPr="00E00601">
        <w:rPr>
          <w:rFonts w:eastAsia="Calibri"/>
        </w:rPr>
        <w:t xml:space="preserve">Мотор А может вращаться с максимальной частотой 3 оборота в секунду, мотор В может вращаться с максимальной частотой 4 оборота в секунду. Определите, какую мощность моторов надо поставить, чтобы робот поехал прямо </w:t>
      </w:r>
      <w:r w:rsidR="00FC3F4A" w:rsidRPr="00E00601">
        <w:rPr>
          <w:rFonts w:eastAsia="Calibri"/>
        </w:rPr>
        <w:t>вперёд</w:t>
      </w:r>
      <w:r w:rsidRPr="00E00601">
        <w:rPr>
          <w:rFonts w:eastAsia="Calibri"/>
        </w:rPr>
        <w:t xml:space="preserve"> с</w:t>
      </w:r>
      <w:r w:rsidR="00FC3F4A">
        <w:rPr>
          <w:rFonts w:eastAsia="Calibri"/>
        </w:rPr>
        <w:t> </w:t>
      </w:r>
      <w:r w:rsidRPr="00E00601">
        <w:rPr>
          <w:rFonts w:eastAsia="Calibri"/>
        </w:rPr>
        <w:t>максимально возможной скоростью. Ответ дайте в процентах, в диапазоне от</w:t>
      </w:r>
      <w:r w:rsidR="00FC3F4A">
        <w:rPr>
          <w:rFonts w:eastAsia="Calibri"/>
        </w:rPr>
        <w:t> </w:t>
      </w:r>
      <w:r w:rsidRPr="00E00601">
        <w:rPr>
          <w:rFonts w:eastAsia="Calibri"/>
        </w:rPr>
        <w:t>0</w:t>
      </w:r>
      <w:r w:rsidR="00FC3F4A">
        <w:rPr>
          <w:rFonts w:eastAsia="Calibri"/>
        </w:rPr>
        <w:t> </w:t>
      </w:r>
      <w:r w:rsidRPr="00E00601">
        <w:rPr>
          <w:rFonts w:eastAsia="Calibri"/>
        </w:rPr>
        <w:t>% до 100</w:t>
      </w:r>
      <w:r w:rsidR="00FC3F4A">
        <w:rPr>
          <w:rFonts w:eastAsia="Calibri"/>
        </w:rPr>
        <w:t> </w:t>
      </w:r>
      <w:r w:rsidRPr="00E00601">
        <w:rPr>
          <w:rFonts w:eastAsia="Calibri"/>
        </w:rPr>
        <w:t>% включительно, приведите результат с точностью до целых. 0</w:t>
      </w:r>
      <w:r w:rsidR="00FC3F4A">
        <w:rPr>
          <w:rFonts w:eastAsia="Calibri"/>
        </w:rPr>
        <w:t> </w:t>
      </w:r>
      <w:r w:rsidRPr="00E00601">
        <w:rPr>
          <w:rFonts w:eastAsia="Calibri"/>
        </w:rPr>
        <w:t>%</w:t>
      </w:r>
      <w:r w:rsidR="00FC3F4A">
        <w:rPr>
          <w:rFonts w:eastAsia="Calibri"/>
        </w:rPr>
        <w:t> </w:t>
      </w:r>
      <w:r w:rsidRPr="00E00601">
        <w:rPr>
          <w:rFonts w:eastAsia="Calibri"/>
        </w:rPr>
        <w:t>соответствует выключенному мотору, 100</w:t>
      </w:r>
      <w:r w:rsidR="00FC3F4A">
        <w:rPr>
          <w:rFonts w:eastAsia="Calibri"/>
        </w:rPr>
        <w:t> </w:t>
      </w:r>
      <w:r w:rsidRPr="00E00601">
        <w:rPr>
          <w:rFonts w:eastAsia="Calibri"/>
        </w:rPr>
        <w:t xml:space="preserve">% соответствует мотору, работающему с максимальной частотой. Робот должен двигаться равномерно. </w:t>
      </w:r>
      <w:r w:rsidRPr="00E00601">
        <w:rPr>
          <w:rFonts w:eastAsia="Calibri"/>
          <w:shd w:val="clear" w:color="auto" w:fill="FFFFFF"/>
        </w:rPr>
        <w:t>Чтобы получить более точный результат, округление стоит производить только при получении финального ответа.</w:t>
      </w:r>
    </w:p>
    <w:p w14:paraId="4189C6D7" w14:textId="77777777" w:rsidR="00297A4F" w:rsidRPr="00E00601" w:rsidRDefault="00297A4F" w:rsidP="00E00601">
      <w:pPr>
        <w:pStyle w:val="af9"/>
        <w:rPr>
          <w:shd w:val="clear" w:color="auto" w:fill="FFFFFF"/>
        </w:rPr>
      </w:pPr>
      <w:r w:rsidRPr="00E00601">
        <w:rPr>
          <w:shd w:val="clear" w:color="auto" w:fill="FFFFFF"/>
        </w:rPr>
        <w:t>Ответ: мощность мотора А равна 80</w:t>
      </w:r>
      <w:r w:rsidR="00FC3F4A">
        <w:rPr>
          <w:shd w:val="clear" w:color="auto" w:fill="FFFFFF"/>
        </w:rPr>
        <w:t> </w:t>
      </w:r>
      <w:r w:rsidRPr="00E00601">
        <w:rPr>
          <w:shd w:val="clear" w:color="auto" w:fill="FFFFFF"/>
        </w:rPr>
        <w:t>%, мощность мотора В равна 100</w:t>
      </w:r>
      <w:r w:rsidR="00FC3F4A">
        <w:rPr>
          <w:shd w:val="clear" w:color="auto" w:fill="FFFFFF"/>
        </w:rPr>
        <w:t> </w:t>
      </w:r>
      <w:r w:rsidRPr="00E00601">
        <w:rPr>
          <w:shd w:val="clear" w:color="auto" w:fill="FFFFFF"/>
        </w:rPr>
        <w:t>%.</w:t>
      </w:r>
    </w:p>
    <w:p w14:paraId="5D9DFA8C" w14:textId="77777777" w:rsidR="00297A4F" w:rsidRPr="00E00601" w:rsidRDefault="00297A4F" w:rsidP="00297A4F">
      <w:pPr>
        <w:spacing w:after="0" w:line="240" w:lineRule="auto"/>
        <w:jc w:val="both"/>
        <w:rPr>
          <w:rFonts w:ascii="Times New Roman" w:eastAsia="Calibri" w:hAnsi="Times New Roman" w:cs="Times New Roman"/>
          <w:sz w:val="28"/>
          <w:szCs w:val="28"/>
          <w:shd w:val="clear" w:color="auto" w:fill="FFFFFF"/>
        </w:rPr>
      </w:pPr>
    </w:p>
    <w:p w14:paraId="7937BCB9" w14:textId="77777777" w:rsidR="00297A4F" w:rsidRPr="00E00601" w:rsidRDefault="00297A4F" w:rsidP="00E00601">
      <w:pPr>
        <w:pStyle w:val="af5"/>
        <w:jc w:val="left"/>
        <w:rPr>
          <w:rFonts w:eastAsia="Calibri"/>
        </w:rPr>
      </w:pPr>
      <w:r w:rsidRPr="00E00601">
        <w:rPr>
          <w:rFonts w:eastAsia="Calibri"/>
        </w:rPr>
        <w:t>Решение</w:t>
      </w:r>
      <w:r w:rsidR="00FC3F4A">
        <w:rPr>
          <w:rFonts w:eastAsia="Calibri"/>
        </w:rPr>
        <w:t>:</w:t>
      </w:r>
    </w:p>
    <w:p w14:paraId="6A500EB3" w14:textId="77777777" w:rsidR="00297A4F" w:rsidRPr="00E00601" w:rsidRDefault="00297A4F" w:rsidP="00E00601">
      <w:pPr>
        <w:pStyle w:val="af0"/>
        <w:rPr>
          <w:shd w:val="clear" w:color="auto" w:fill="FFFFFF"/>
        </w:rPr>
      </w:pPr>
      <w:r w:rsidRPr="00E00601">
        <w:rPr>
          <w:shd w:val="clear" w:color="auto" w:fill="FFFFFF"/>
        </w:rPr>
        <w:t>Для решения данной задачи нам надо добиться, чтобы за одинаковые промежутки времени колёса робота проходили одинаковые расстояния. Раз диаметры колёс одинаковые, то нам нужно добиться, чтобы частота вращения колёс была одинаковой.</w:t>
      </w:r>
    </w:p>
    <w:p w14:paraId="1C50CEDB" w14:textId="77777777" w:rsidR="00297A4F" w:rsidRPr="00E00601" w:rsidRDefault="00297A4F" w:rsidP="00E00601">
      <w:pPr>
        <w:pStyle w:val="af0"/>
      </w:pPr>
      <w:r w:rsidRPr="00E00601">
        <w:t>Определим максимальную частоту вращения колеса А:</w:t>
      </w:r>
    </w:p>
    <w:p w14:paraId="631C7BA0" w14:textId="77777777" w:rsidR="00297A4F" w:rsidRPr="00E00601" w:rsidRDefault="00297A4F" w:rsidP="00297A4F">
      <w:pPr>
        <w:spacing w:after="0" w:line="240" w:lineRule="auto"/>
        <w:jc w:val="both"/>
        <w:rPr>
          <w:rFonts w:ascii="Times New Roman" w:eastAsia="Calibri" w:hAnsi="Times New Roman" w:cs="Times New Roman"/>
          <w:sz w:val="28"/>
          <w:szCs w:val="28"/>
        </w:rPr>
      </w:pPr>
      <m:oMathPara>
        <m:oMath>
          <m:r>
            <w:rPr>
              <w:rFonts w:ascii="Cambria Math" w:eastAsia="Calibri" w:hAnsi="Cambria Math" w:cs="Times New Roman"/>
              <w:sz w:val="28"/>
              <w:szCs w:val="28"/>
            </w:rPr>
            <m:t>3∙</m:t>
          </m:r>
          <m:f>
            <m:fPr>
              <m:ctrlPr>
                <w:rPr>
                  <w:rFonts w:ascii="Cambria Math" w:eastAsia="Calibri" w:hAnsi="Cambria Math" w:cs="Times New Roman"/>
                  <w:i/>
                  <w:sz w:val="28"/>
                  <w:szCs w:val="28"/>
                </w:rPr>
              </m:ctrlPr>
            </m:fPr>
            <m:num>
              <m:r>
                <w:rPr>
                  <w:rFonts w:ascii="Cambria Math" w:eastAsia="Calibri" w:hAnsi="Cambria Math" w:cs="Times New Roman"/>
                  <w:sz w:val="28"/>
                  <w:szCs w:val="28"/>
                </w:rPr>
                <m:t>40</m:t>
              </m:r>
            </m:num>
            <m:den>
              <m:r>
                <w:rPr>
                  <w:rFonts w:ascii="Cambria Math" w:eastAsia="Calibri" w:hAnsi="Cambria Math" w:cs="Times New Roman"/>
                  <w:sz w:val="28"/>
                  <w:szCs w:val="28"/>
                </w:rPr>
                <m:t>8</m:t>
              </m:r>
            </m:den>
          </m:f>
          <m:r>
            <w:rPr>
              <w:rFonts w:ascii="Cambria Math" w:eastAsia="Calibri" w:hAnsi="Cambria Math" w:cs="Times New Roman"/>
              <w:sz w:val="28"/>
              <w:szCs w:val="28"/>
            </w:rPr>
            <m:t xml:space="preserve">=15 </m:t>
          </m:r>
          <m:d>
            <m:dPr>
              <m:ctrlPr>
                <w:rPr>
                  <w:rFonts w:ascii="Cambria Math" w:eastAsia="Calibri" w:hAnsi="Cambria Math" w:cs="Times New Roman"/>
                  <w:i/>
                  <w:sz w:val="28"/>
                  <w:szCs w:val="28"/>
                </w:rPr>
              </m:ctrlPr>
            </m:dPr>
            <m:e>
              <m:f>
                <m:fPr>
                  <m:ctrlPr>
                    <w:rPr>
                      <w:rFonts w:ascii="Cambria Math" w:eastAsia="Calibri" w:hAnsi="Cambria Math" w:cs="Times New Roman"/>
                      <w:i/>
                      <w:sz w:val="28"/>
                      <w:szCs w:val="28"/>
                    </w:rPr>
                  </m:ctrlPr>
                </m:fPr>
                <m:num>
                  <m:r>
                    <w:rPr>
                      <w:rFonts w:ascii="Cambria Math" w:eastAsia="Calibri" w:hAnsi="Cambria Math" w:cs="Times New Roman"/>
                      <w:sz w:val="28"/>
                      <w:szCs w:val="28"/>
                    </w:rPr>
                    <m:t>об.</m:t>
                  </m:r>
                </m:num>
                <m:den>
                  <m:r>
                    <w:rPr>
                      <w:rFonts w:ascii="Cambria Math" w:eastAsia="Calibri" w:hAnsi="Cambria Math" w:cs="Times New Roman"/>
                      <w:sz w:val="28"/>
                      <w:szCs w:val="28"/>
                    </w:rPr>
                    <m:t>с</m:t>
                  </m:r>
                </m:den>
              </m:f>
            </m:e>
          </m:d>
        </m:oMath>
      </m:oMathPara>
    </w:p>
    <w:p w14:paraId="56BFA1AF" w14:textId="77777777" w:rsidR="00297A4F" w:rsidRPr="00E00601" w:rsidRDefault="00297A4F" w:rsidP="00E00601">
      <w:pPr>
        <w:pStyle w:val="af0"/>
      </w:pPr>
      <w:r w:rsidRPr="00E00601">
        <w:t>Определим максимальную частоту вращения колеса В:</w:t>
      </w:r>
    </w:p>
    <w:p w14:paraId="10AA9A62" w14:textId="77777777" w:rsidR="00297A4F" w:rsidRPr="00E00601" w:rsidRDefault="00297A4F" w:rsidP="00E00601">
      <w:pPr>
        <w:pStyle w:val="af0"/>
      </w:pPr>
      <m:oMathPara>
        <m:oMath>
          <m:r>
            <w:rPr>
              <w:rFonts w:ascii="Cambria Math" w:hAnsi="Cambria Math"/>
            </w:rPr>
            <w:lastRenderedPageBreak/>
            <m:t>4∙</m:t>
          </m:r>
          <m:f>
            <m:fPr>
              <m:ctrlPr>
                <w:rPr>
                  <w:rFonts w:ascii="Cambria Math" w:hAnsi="Cambria Math"/>
                  <w:i/>
                </w:rPr>
              </m:ctrlPr>
            </m:fPr>
            <m:num>
              <m:r>
                <w:rPr>
                  <w:rFonts w:ascii="Cambria Math" w:hAnsi="Cambria Math"/>
                </w:rPr>
                <m:t>24</m:t>
              </m:r>
            </m:num>
            <m:den>
              <m:r>
                <w:rPr>
                  <w:rFonts w:ascii="Cambria Math" w:hAnsi="Cambria Math"/>
                </w:rPr>
                <m:t>8</m:t>
              </m:r>
            </m:den>
          </m:f>
          <m:r>
            <w:rPr>
              <w:rFonts w:ascii="Cambria Math" w:hAnsi="Cambria Math"/>
            </w:rPr>
            <m:t xml:space="preserve">=12 </m:t>
          </m:r>
          <m:d>
            <m:dPr>
              <m:ctrlPr>
                <w:rPr>
                  <w:rFonts w:ascii="Cambria Math" w:hAnsi="Cambria Math"/>
                  <w:i/>
                </w:rPr>
              </m:ctrlPr>
            </m:dPr>
            <m:e>
              <m:f>
                <m:fPr>
                  <m:ctrlPr>
                    <w:rPr>
                      <w:rFonts w:ascii="Cambria Math" w:hAnsi="Cambria Math"/>
                      <w:i/>
                    </w:rPr>
                  </m:ctrlPr>
                </m:fPr>
                <m:num>
                  <m:r>
                    <w:rPr>
                      <w:rFonts w:ascii="Cambria Math" w:hAnsi="Cambria Math"/>
                    </w:rPr>
                    <m:t>об.</m:t>
                  </m:r>
                </m:num>
                <m:den>
                  <m:r>
                    <w:rPr>
                      <w:rFonts w:ascii="Cambria Math" w:hAnsi="Cambria Math"/>
                    </w:rPr>
                    <m:t>с</m:t>
                  </m:r>
                </m:den>
              </m:f>
            </m:e>
          </m:d>
        </m:oMath>
      </m:oMathPara>
    </w:p>
    <w:p w14:paraId="7BF152FA" w14:textId="77777777" w:rsidR="00297A4F" w:rsidRPr="00E00601" w:rsidRDefault="00297A4F" w:rsidP="00E00601">
      <w:pPr>
        <w:pStyle w:val="af0"/>
      </w:pPr>
      <w:r w:rsidRPr="00E00601">
        <w:t>Поставим на 100</w:t>
      </w:r>
      <w:r w:rsidR="00FC3F4A">
        <w:t> </w:t>
      </w:r>
      <w:r w:rsidRPr="00E00601">
        <w:t>% меньшую частоту вращения колеса, то есть частоту вращения колеса В и, соответственно, мощность мотора В.</w:t>
      </w:r>
    </w:p>
    <w:p w14:paraId="7409358E" w14:textId="77777777" w:rsidR="00297A4F" w:rsidRPr="00E00601" w:rsidRDefault="00297A4F" w:rsidP="00E00601">
      <w:pPr>
        <w:pStyle w:val="af0"/>
      </w:pPr>
      <w:r w:rsidRPr="00E00601">
        <w:t>Чтобы частота вращения колеса А соответствовала частоте вращения колеса В, нам нужно уменьшить мощность мотора А:</w:t>
      </w:r>
    </w:p>
    <w:p w14:paraId="205888CA" w14:textId="77777777" w:rsidR="00297A4F" w:rsidRPr="00E00601" w:rsidRDefault="00297A4F" w:rsidP="00E00601">
      <w:pPr>
        <w:pStyle w:val="af0"/>
        <w:rPr>
          <w:lang w:val="en-US"/>
        </w:rPr>
      </w:pPr>
      <m:oMathPara>
        <m:oMath>
          <m:r>
            <w:rPr>
              <w:rFonts w:ascii="Cambria Math" w:hAnsi="Cambria Math"/>
            </w:rPr>
            <m:t>15∙</m:t>
          </m:r>
          <m:r>
            <w:rPr>
              <w:rFonts w:ascii="Cambria Math" w:hAnsi="Cambria Math"/>
              <w:lang w:val="en-US"/>
            </w:rPr>
            <m:t>N=12</m:t>
          </m:r>
        </m:oMath>
      </m:oMathPara>
    </w:p>
    <w:p w14:paraId="7F847F20" w14:textId="77777777" w:rsidR="00297A4F" w:rsidRPr="00E00601" w:rsidRDefault="00297A4F" w:rsidP="00E00601">
      <w:pPr>
        <w:pStyle w:val="af0"/>
        <w:rPr>
          <w:lang w:val="en-US"/>
        </w:rPr>
      </w:pPr>
      <m:oMathPara>
        <m:oMath>
          <m:r>
            <w:rPr>
              <w:rFonts w:ascii="Cambria Math" w:hAnsi="Cambria Math"/>
              <w:lang w:val="en-US"/>
            </w:rPr>
            <m:t>N=</m:t>
          </m:r>
          <m:f>
            <m:fPr>
              <m:ctrlPr>
                <w:rPr>
                  <w:rFonts w:ascii="Cambria Math" w:hAnsi="Cambria Math"/>
                  <w:i/>
                  <w:lang w:val="en-US"/>
                </w:rPr>
              </m:ctrlPr>
            </m:fPr>
            <m:num>
              <m:r>
                <w:rPr>
                  <w:rFonts w:ascii="Cambria Math" w:hAnsi="Cambria Math"/>
                  <w:lang w:val="en-US"/>
                </w:rPr>
                <m:t>12</m:t>
              </m:r>
            </m:num>
            <m:den>
              <m:r>
                <w:rPr>
                  <w:rFonts w:ascii="Cambria Math" w:hAnsi="Cambria Math"/>
                  <w:lang w:val="en-US"/>
                </w:rPr>
                <m:t>15</m:t>
              </m:r>
            </m:den>
          </m:f>
          <m:r>
            <w:rPr>
              <w:rFonts w:ascii="Cambria Math" w:hAnsi="Cambria Math"/>
              <w:lang w:val="en-US"/>
            </w:rPr>
            <m:t>=</m:t>
          </m:r>
          <m:f>
            <m:fPr>
              <m:ctrlPr>
                <w:rPr>
                  <w:rFonts w:ascii="Cambria Math" w:hAnsi="Cambria Math"/>
                  <w:i/>
                  <w:lang w:val="en-US"/>
                </w:rPr>
              </m:ctrlPr>
            </m:fPr>
            <m:num>
              <m:r>
                <w:rPr>
                  <w:rFonts w:ascii="Cambria Math" w:hAnsi="Cambria Math"/>
                  <w:lang w:val="en-US"/>
                </w:rPr>
                <m:t>4</m:t>
              </m:r>
            </m:num>
            <m:den>
              <m:r>
                <w:rPr>
                  <w:rFonts w:ascii="Cambria Math" w:hAnsi="Cambria Math"/>
                  <w:lang w:val="en-US"/>
                </w:rPr>
                <m:t>5</m:t>
              </m:r>
            </m:den>
          </m:f>
          <m:r>
            <w:rPr>
              <w:rFonts w:ascii="Cambria Math" w:hAnsi="Cambria Math"/>
              <w:lang w:val="en-US"/>
            </w:rPr>
            <m:t>=0,8</m:t>
          </m:r>
        </m:oMath>
      </m:oMathPara>
    </w:p>
    <w:p w14:paraId="190DF559" w14:textId="77777777" w:rsidR="00297A4F" w:rsidRPr="00E00601" w:rsidRDefault="00297A4F" w:rsidP="00E00601">
      <w:pPr>
        <w:pStyle w:val="af0"/>
      </w:pPr>
      <w:r w:rsidRPr="00E00601">
        <w:t>Переведём получившее</w:t>
      </w:r>
      <w:r w:rsidR="00FC3F4A">
        <w:t>ся</w:t>
      </w:r>
      <w:r w:rsidRPr="00E00601">
        <w:t xml:space="preserve"> число в проценты:</w:t>
      </w:r>
    </w:p>
    <w:p w14:paraId="478A2196" w14:textId="77777777" w:rsidR="00297A4F" w:rsidRPr="00E00601" w:rsidRDefault="00297A4F" w:rsidP="00297A4F">
      <w:pPr>
        <w:spacing w:after="0" w:line="240" w:lineRule="auto"/>
        <w:jc w:val="both"/>
        <w:rPr>
          <w:rFonts w:ascii="Times New Roman" w:eastAsia="Calibri" w:hAnsi="Times New Roman" w:cs="Times New Roman"/>
          <w:sz w:val="28"/>
          <w:szCs w:val="28"/>
        </w:rPr>
      </w:pPr>
      <m:oMathPara>
        <m:oMath>
          <m:r>
            <w:rPr>
              <w:rFonts w:ascii="Cambria Math" w:eastAsia="Calibri" w:hAnsi="Cambria Math" w:cs="Times New Roman"/>
              <w:sz w:val="28"/>
              <w:szCs w:val="28"/>
            </w:rPr>
            <m:t>0,8∙100 %=80 %</m:t>
          </m:r>
        </m:oMath>
      </m:oMathPara>
    </w:p>
    <w:p w14:paraId="1937518F" w14:textId="77777777" w:rsidR="00297A4F" w:rsidRPr="00E00601" w:rsidRDefault="00297A4F" w:rsidP="00E00601">
      <w:pPr>
        <w:pStyle w:val="af9"/>
      </w:pPr>
      <w:r w:rsidRPr="00E00601">
        <w:t>Ответ: мощность мотора А равна 80</w:t>
      </w:r>
      <w:r w:rsidR="00FC3F4A">
        <w:t> </w:t>
      </w:r>
      <w:r w:rsidRPr="00E00601">
        <w:t>%, мощность мотора В равна 100</w:t>
      </w:r>
      <w:r w:rsidR="00FC3F4A">
        <w:t> </w:t>
      </w:r>
      <w:r w:rsidRPr="00E00601">
        <w:t>%.</w:t>
      </w:r>
    </w:p>
    <w:p w14:paraId="7A409B29" w14:textId="77777777" w:rsidR="00297A4F" w:rsidRPr="00E00601" w:rsidRDefault="00297A4F" w:rsidP="00297A4F">
      <w:pPr>
        <w:spacing w:after="0" w:line="240" w:lineRule="auto"/>
        <w:rPr>
          <w:rFonts w:ascii="Times New Roman" w:hAnsi="Times New Roman" w:cs="Times New Roman"/>
          <w:sz w:val="28"/>
          <w:szCs w:val="28"/>
        </w:rPr>
      </w:pPr>
    </w:p>
    <w:p w14:paraId="1B8D6749" w14:textId="77777777" w:rsidR="00297A4F" w:rsidRPr="00E00601" w:rsidRDefault="00297A4F" w:rsidP="00297A4F">
      <w:pPr>
        <w:spacing w:after="0" w:line="240" w:lineRule="auto"/>
        <w:rPr>
          <w:rFonts w:ascii="Times New Roman" w:hAnsi="Times New Roman" w:cs="Times New Roman"/>
          <w:sz w:val="28"/>
          <w:szCs w:val="28"/>
        </w:rPr>
      </w:pPr>
      <w:r w:rsidRPr="00E00601">
        <w:rPr>
          <w:rFonts w:ascii="Times New Roman" w:hAnsi="Times New Roman" w:cs="Times New Roman"/>
          <w:sz w:val="28"/>
          <w:szCs w:val="28"/>
        </w:rPr>
        <w:br w:type="page"/>
      </w:r>
    </w:p>
    <w:p w14:paraId="1AC02ADF" w14:textId="77777777" w:rsidR="00E00601" w:rsidRDefault="00297A4F" w:rsidP="00FC3F4A">
      <w:pPr>
        <w:pStyle w:val="af5"/>
      </w:pPr>
      <w:r w:rsidRPr="00E00601">
        <w:lastRenderedPageBreak/>
        <w:t>№5 (20 баллов)</w:t>
      </w:r>
    </w:p>
    <w:p w14:paraId="59396E33" w14:textId="77777777" w:rsidR="00297A4F" w:rsidRPr="00E00601" w:rsidRDefault="00297A4F" w:rsidP="00E00601">
      <w:pPr>
        <w:pStyle w:val="af0"/>
      </w:pPr>
      <w:r w:rsidRPr="00E00601">
        <w:t>Робот оснащён двумя отдельно управляемыми колёсами, радиус каждого из</w:t>
      </w:r>
      <w:r w:rsidR="00CD1BFF">
        <w:t> </w:t>
      </w:r>
      <w:r w:rsidRPr="00E00601">
        <w:t>колёс робота равен 5 см. Левым колесом управляет мотор А, правым колесом управляет мотор В. Колёса напрямую подсоединены к моторам (</w:t>
      </w:r>
      <w:r w:rsidRPr="00FC3F4A">
        <w:rPr>
          <w:i/>
        </w:rPr>
        <w:t>см. схему робота</w:t>
      </w:r>
      <w:r w:rsidRPr="00E00601">
        <w:t xml:space="preserve">). </w:t>
      </w:r>
      <w:r w:rsidRPr="00E00601">
        <w:rPr>
          <w:b/>
          <w:bCs/>
        </w:rPr>
        <w:t xml:space="preserve">Маркер закреплён у центра колеса </w:t>
      </w:r>
      <w:r w:rsidRPr="00E00601">
        <w:rPr>
          <w:b/>
          <w:bCs/>
          <w:lang w:val="en-US"/>
        </w:rPr>
        <w:t>B</w:t>
      </w:r>
      <w:r w:rsidRPr="00E00601">
        <w:rPr>
          <w:b/>
          <w:bCs/>
        </w:rPr>
        <w:t>.</w:t>
      </w:r>
      <w:r w:rsidRPr="00E00601">
        <w:t xml:space="preserve"> Ширина колеи робота равна 20</w:t>
      </w:r>
      <w:r w:rsidR="00E00601">
        <w:t> </w:t>
      </w:r>
      <w:r w:rsidRPr="00E00601">
        <w:t>см. Моторы на роботе установлены так, что если обе оси повернутся на 10°, то робот проедет прямо вперёд.</w:t>
      </w:r>
    </w:p>
    <w:p w14:paraId="0B45756B" w14:textId="77777777" w:rsidR="00297A4F" w:rsidRPr="00E00601" w:rsidRDefault="00297A4F" w:rsidP="00297A4F">
      <w:pPr>
        <w:spacing w:after="0" w:line="240" w:lineRule="auto"/>
        <w:jc w:val="center"/>
        <w:rPr>
          <w:rFonts w:ascii="Times New Roman" w:hAnsi="Times New Roman" w:cs="Times New Roman"/>
          <w:sz w:val="28"/>
          <w:szCs w:val="28"/>
        </w:rPr>
      </w:pPr>
      <w:r w:rsidRPr="00E00601">
        <w:rPr>
          <w:rFonts w:ascii="Times New Roman" w:hAnsi="Times New Roman" w:cs="Times New Roman"/>
          <w:noProof/>
          <w:sz w:val="28"/>
          <w:szCs w:val="28"/>
          <w:lang w:eastAsia="ru-RU"/>
        </w:rPr>
        <w:drawing>
          <wp:inline distT="0" distB="0" distL="0" distR="0" wp14:anchorId="7C2C0235" wp14:editId="3F5D9A3A">
            <wp:extent cx="929699" cy="1478280"/>
            <wp:effectExtent l="0" t="0" r="3810" b="762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38395" cy="1492106"/>
                    </a:xfrm>
                    <a:prstGeom prst="rect">
                      <a:avLst/>
                    </a:prstGeom>
                    <a:noFill/>
                    <a:ln>
                      <a:noFill/>
                    </a:ln>
                  </pic:spPr>
                </pic:pic>
              </a:graphicData>
            </a:graphic>
          </wp:inline>
        </w:drawing>
      </w:r>
    </w:p>
    <w:p w14:paraId="02B64A04" w14:textId="77777777" w:rsidR="00297A4F" w:rsidRPr="00E00601" w:rsidRDefault="00297A4F" w:rsidP="00CD1BFF">
      <w:pPr>
        <w:pStyle w:val="af0"/>
      </w:pPr>
      <w:bookmarkStart w:id="0" w:name="_Hlk128384187"/>
      <w:r w:rsidRPr="00E00601">
        <w:t>Робот начертил кривую, выполнив следующую программу:</w:t>
      </w:r>
    </w:p>
    <w:bookmarkEnd w:id="0"/>
    <w:p w14:paraId="26421B26" w14:textId="77777777" w:rsidR="00297A4F" w:rsidRPr="00E00601" w:rsidRDefault="00297A4F" w:rsidP="00297A4F">
      <w:pPr>
        <w:spacing w:after="0" w:line="240" w:lineRule="auto"/>
        <w:jc w:val="both"/>
        <w:rPr>
          <w:rFonts w:ascii="Times New Roman" w:hAnsi="Times New Roman" w:cs="Times New Roman"/>
          <w:i/>
          <w:iCs/>
          <w:sz w:val="28"/>
          <w:szCs w:val="28"/>
        </w:rPr>
      </w:pPr>
      <w:r w:rsidRPr="00E00601">
        <w:rPr>
          <w:rFonts w:ascii="Times New Roman" w:hAnsi="Times New Roman" w:cs="Times New Roman"/>
          <w:i/>
          <w:iCs/>
          <w:sz w:val="28"/>
          <w:szCs w:val="28"/>
        </w:rPr>
        <w:t>Начало</w:t>
      </w:r>
    </w:p>
    <w:p w14:paraId="51185447" w14:textId="77777777" w:rsidR="00297A4F" w:rsidRPr="00E00601" w:rsidRDefault="00297A4F" w:rsidP="00297A4F">
      <w:pPr>
        <w:spacing w:after="0" w:line="240" w:lineRule="auto"/>
        <w:jc w:val="both"/>
        <w:rPr>
          <w:rFonts w:ascii="Times New Roman" w:hAnsi="Times New Roman" w:cs="Times New Roman"/>
          <w:i/>
          <w:iCs/>
          <w:sz w:val="28"/>
          <w:szCs w:val="28"/>
        </w:rPr>
      </w:pPr>
      <w:r w:rsidRPr="00E00601">
        <w:rPr>
          <w:rFonts w:ascii="Times New Roman" w:hAnsi="Times New Roman" w:cs="Times New Roman"/>
          <w:i/>
          <w:iCs/>
          <w:sz w:val="28"/>
          <w:szCs w:val="28"/>
        </w:rPr>
        <w:t xml:space="preserve">Мотор А </w:t>
      </w:r>
      <w:r w:rsidR="00FC3F4A">
        <w:rPr>
          <w:rFonts w:ascii="Times New Roman" w:hAnsi="Times New Roman" w:cs="Times New Roman"/>
          <w:i/>
          <w:iCs/>
          <w:sz w:val="28"/>
          <w:szCs w:val="28"/>
        </w:rPr>
        <w:t>–</w:t>
      </w:r>
      <w:r w:rsidRPr="00E00601">
        <w:rPr>
          <w:rFonts w:ascii="Times New Roman" w:hAnsi="Times New Roman" w:cs="Times New Roman"/>
          <w:i/>
          <w:iCs/>
          <w:sz w:val="28"/>
          <w:szCs w:val="28"/>
        </w:rPr>
        <w:t>360° и Мотор B 360°</w:t>
      </w:r>
    </w:p>
    <w:p w14:paraId="2D65FF9C" w14:textId="77777777" w:rsidR="00297A4F" w:rsidRPr="00E00601" w:rsidRDefault="00297A4F" w:rsidP="00297A4F">
      <w:pPr>
        <w:spacing w:after="0" w:line="240" w:lineRule="auto"/>
        <w:jc w:val="both"/>
        <w:rPr>
          <w:rFonts w:ascii="Times New Roman" w:hAnsi="Times New Roman" w:cs="Times New Roman"/>
          <w:i/>
          <w:iCs/>
          <w:sz w:val="28"/>
          <w:szCs w:val="28"/>
        </w:rPr>
      </w:pPr>
      <w:r w:rsidRPr="00E00601">
        <w:rPr>
          <w:rFonts w:ascii="Times New Roman" w:hAnsi="Times New Roman" w:cs="Times New Roman"/>
          <w:i/>
          <w:iCs/>
          <w:sz w:val="28"/>
          <w:szCs w:val="28"/>
        </w:rPr>
        <w:t>Мотор А 720° и Мотор B 0°</w:t>
      </w:r>
    </w:p>
    <w:p w14:paraId="3D0BD904" w14:textId="77777777" w:rsidR="00297A4F" w:rsidRPr="00E00601" w:rsidRDefault="00297A4F" w:rsidP="00297A4F">
      <w:pPr>
        <w:spacing w:after="0" w:line="240" w:lineRule="auto"/>
        <w:jc w:val="both"/>
        <w:rPr>
          <w:rFonts w:ascii="Times New Roman" w:hAnsi="Times New Roman" w:cs="Times New Roman"/>
          <w:i/>
          <w:iCs/>
          <w:sz w:val="28"/>
          <w:szCs w:val="28"/>
        </w:rPr>
      </w:pPr>
      <w:r w:rsidRPr="00E00601">
        <w:rPr>
          <w:rFonts w:ascii="Times New Roman" w:hAnsi="Times New Roman" w:cs="Times New Roman"/>
          <w:i/>
          <w:iCs/>
          <w:sz w:val="28"/>
          <w:szCs w:val="28"/>
        </w:rPr>
        <w:t xml:space="preserve">Мотор А 360° и Мотор B </w:t>
      </w:r>
      <w:r w:rsidR="00FC3F4A">
        <w:rPr>
          <w:rFonts w:ascii="Times New Roman" w:hAnsi="Times New Roman" w:cs="Times New Roman"/>
          <w:i/>
          <w:iCs/>
          <w:sz w:val="28"/>
          <w:szCs w:val="28"/>
        </w:rPr>
        <w:t>–</w:t>
      </w:r>
      <w:r w:rsidRPr="00E00601">
        <w:rPr>
          <w:rFonts w:ascii="Times New Roman" w:hAnsi="Times New Roman" w:cs="Times New Roman"/>
          <w:i/>
          <w:iCs/>
          <w:sz w:val="28"/>
          <w:szCs w:val="28"/>
        </w:rPr>
        <w:t>360°</w:t>
      </w:r>
    </w:p>
    <w:p w14:paraId="0A914406" w14:textId="77777777" w:rsidR="00297A4F" w:rsidRPr="00E00601" w:rsidRDefault="00297A4F" w:rsidP="00297A4F">
      <w:pPr>
        <w:spacing w:after="0" w:line="240" w:lineRule="auto"/>
        <w:jc w:val="both"/>
        <w:rPr>
          <w:rFonts w:ascii="Times New Roman" w:hAnsi="Times New Roman" w:cs="Times New Roman"/>
          <w:i/>
          <w:iCs/>
          <w:sz w:val="28"/>
          <w:szCs w:val="28"/>
        </w:rPr>
      </w:pPr>
      <w:r w:rsidRPr="00E00601">
        <w:rPr>
          <w:rFonts w:ascii="Times New Roman" w:hAnsi="Times New Roman" w:cs="Times New Roman"/>
          <w:i/>
          <w:iCs/>
          <w:sz w:val="28"/>
          <w:szCs w:val="28"/>
        </w:rPr>
        <w:t>Мотор А 0° и Мотор B -720°</w:t>
      </w:r>
    </w:p>
    <w:p w14:paraId="01EB5E4B" w14:textId="77777777" w:rsidR="00297A4F" w:rsidRPr="00E00601" w:rsidRDefault="00297A4F" w:rsidP="00297A4F">
      <w:pPr>
        <w:spacing w:after="0" w:line="240" w:lineRule="auto"/>
        <w:jc w:val="both"/>
        <w:rPr>
          <w:rFonts w:ascii="Times New Roman" w:hAnsi="Times New Roman" w:cs="Times New Roman"/>
          <w:i/>
          <w:iCs/>
          <w:sz w:val="28"/>
          <w:szCs w:val="28"/>
        </w:rPr>
      </w:pPr>
      <w:r w:rsidRPr="00E00601">
        <w:rPr>
          <w:rFonts w:ascii="Times New Roman" w:hAnsi="Times New Roman" w:cs="Times New Roman"/>
          <w:i/>
          <w:iCs/>
          <w:sz w:val="28"/>
          <w:szCs w:val="28"/>
        </w:rPr>
        <w:t xml:space="preserve">Мотор А </w:t>
      </w:r>
      <w:r w:rsidR="00FC3F4A">
        <w:rPr>
          <w:rFonts w:ascii="Times New Roman" w:hAnsi="Times New Roman" w:cs="Times New Roman"/>
          <w:i/>
          <w:iCs/>
          <w:sz w:val="28"/>
          <w:szCs w:val="28"/>
        </w:rPr>
        <w:t>–</w:t>
      </w:r>
      <w:r w:rsidRPr="00E00601">
        <w:rPr>
          <w:rFonts w:ascii="Times New Roman" w:hAnsi="Times New Roman" w:cs="Times New Roman"/>
          <w:i/>
          <w:iCs/>
          <w:sz w:val="28"/>
          <w:szCs w:val="28"/>
        </w:rPr>
        <w:t xml:space="preserve">720° и Мотор B </w:t>
      </w:r>
      <w:r w:rsidR="00FC3F4A">
        <w:rPr>
          <w:rFonts w:ascii="Times New Roman" w:hAnsi="Times New Roman" w:cs="Times New Roman"/>
          <w:i/>
          <w:iCs/>
          <w:sz w:val="28"/>
          <w:szCs w:val="28"/>
        </w:rPr>
        <w:t>–</w:t>
      </w:r>
      <w:r w:rsidRPr="00E00601">
        <w:rPr>
          <w:rFonts w:ascii="Times New Roman" w:hAnsi="Times New Roman" w:cs="Times New Roman"/>
          <w:i/>
          <w:iCs/>
          <w:sz w:val="28"/>
          <w:szCs w:val="28"/>
        </w:rPr>
        <w:t>720°</w:t>
      </w:r>
    </w:p>
    <w:p w14:paraId="3D8D1AFE" w14:textId="77777777" w:rsidR="00297A4F" w:rsidRPr="00E00601" w:rsidRDefault="00297A4F" w:rsidP="00297A4F">
      <w:pPr>
        <w:spacing w:after="0" w:line="240" w:lineRule="auto"/>
        <w:jc w:val="both"/>
        <w:rPr>
          <w:rFonts w:ascii="Times New Roman" w:hAnsi="Times New Roman" w:cs="Times New Roman"/>
          <w:i/>
          <w:iCs/>
          <w:sz w:val="28"/>
          <w:szCs w:val="28"/>
        </w:rPr>
      </w:pPr>
      <w:r w:rsidRPr="00E00601">
        <w:rPr>
          <w:rFonts w:ascii="Times New Roman" w:hAnsi="Times New Roman" w:cs="Times New Roman"/>
          <w:i/>
          <w:iCs/>
          <w:sz w:val="28"/>
          <w:szCs w:val="28"/>
        </w:rPr>
        <w:t>Конец</w:t>
      </w:r>
    </w:p>
    <w:p w14:paraId="69516182" w14:textId="77777777" w:rsidR="00297A4F" w:rsidRPr="00E00601" w:rsidRDefault="00297A4F" w:rsidP="00CD1BFF">
      <w:pPr>
        <w:pStyle w:val="af0"/>
      </w:pPr>
      <w:r w:rsidRPr="00E00601">
        <w:t>А) (10 баллов) Определите, какой длины кривую начертил робот. Ответ дайте в</w:t>
      </w:r>
      <w:r w:rsidR="00FC3F4A">
        <w:t> </w:t>
      </w:r>
      <w:r w:rsidRPr="00E00601">
        <w:t>сантиметрах, приведя результат с точностью до целых. Примите π ≈ 3,14.</w:t>
      </w:r>
    </w:p>
    <w:p w14:paraId="7216A3E5" w14:textId="77777777" w:rsidR="00297A4F" w:rsidRPr="00E00601" w:rsidRDefault="00297A4F" w:rsidP="00CD1BFF">
      <w:pPr>
        <w:pStyle w:val="af0"/>
      </w:pPr>
      <w:r w:rsidRPr="00E00601">
        <w:t>Б) (10 баллов) Начертите кривую, которая получилась после выполнения роботом программы. При изображении сохраните пропорции кривой.</w:t>
      </w:r>
    </w:p>
    <w:p w14:paraId="699A8911" w14:textId="77777777" w:rsidR="00297A4F" w:rsidRPr="00E00601" w:rsidRDefault="00297A4F" w:rsidP="00CD1BFF">
      <w:pPr>
        <w:pStyle w:val="af5"/>
        <w:jc w:val="left"/>
      </w:pPr>
      <w:r w:rsidRPr="00E00601">
        <w:t>Решение</w:t>
      </w:r>
      <w:r w:rsidR="00FC3F4A">
        <w:t>:</w:t>
      </w:r>
    </w:p>
    <w:p w14:paraId="68893B32" w14:textId="77777777" w:rsidR="00297A4F" w:rsidRPr="00E00601" w:rsidRDefault="00297A4F" w:rsidP="00CD1BFF">
      <w:pPr>
        <w:pStyle w:val="af0"/>
      </w:pPr>
      <w:r w:rsidRPr="00E00601">
        <w:t>Рассмотрим, какого типа движения совершает робот. Их можно разделить на три типа: разворот вокруг колеса, танковый разворот и проезд прямо.</w:t>
      </w:r>
      <w:r w:rsidRPr="00E00601">
        <w:cr/>
        <w:t xml:space="preserve">Движение </w:t>
      </w:r>
      <w:r w:rsidRPr="00E00601">
        <w:rPr>
          <w:i/>
          <w:iCs/>
        </w:rPr>
        <w:t xml:space="preserve">Мотор А </w:t>
      </w:r>
      <w:r w:rsidR="00FC3F4A">
        <w:rPr>
          <w:i/>
          <w:iCs/>
        </w:rPr>
        <w:t>–</w:t>
      </w:r>
      <w:r w:rsidRPr="00E00601">
        <w:rPr>
          <w:i/>
          <w:iCs/>
        </w:rPr>
        <w:t>360°, Мотор B 360°</w:t>
      </w:r>
      <w:r w:rsidR="00FC3F4A">
        <w:rPr>
          <w:i/>
          <w:iCs/>
        </w:rPr>
        <w:t xml:space="preserve"> –</w:t>
      </w:r>
      <w:r w:rsidRPr="00E00601">
        <w:t xml:space="preserve"> это поворот вокруг точки, расположенной посередине между центрами колёс. </w:t>
      </w:r>
    </w:p>
    <w:p w14:paraId="73B0EE30" w14:textId="77777777" w:rsidR="00297A4F" w:rsidRPr="00E00601" w:rsidRDefault="00297A4F" w:rsidP="00CD1BFF">
      <w:pPr>
        <w:pStyle w:val="af0"/>
      </w:pPr>
      <w:r w:rsidRPr="00E00601">
        <w:t>Определим градусную меру дуги:</w:t>
      </w:r>
    </w:p>
    <w:p w14:paraId="65AE9F65" w14:textId="77777777" w:rsidR="00297A4F" w:rsidRPr="00E00601" w:rsidRDefault="00297A4F" w:rsidP="00297A4F">
      <w:pPr>
        <w:spacing w:after="0" w:line="240" w:lineRule="auto"/>
        <w:jc w:val="both"/>
        <w:rPr>
          <w:rFonts w:ascii="Times New Roman" w:eastAsiaTheme="minorEastAsia" w:hAnsi="Times New Roman" w:cs="Times New Roman"/>
          <w:sz w:val="28"/>
          <w:szCs w:val="28"/>
          <w:lang w:val="en-US"/>
        </w:rPr>
      </w:pPr>
      <m:oMathPara>
        <m:oMath>
          <m:r>
            <w:rPr>
              <w:rFonts w:ascii="Cambria Math" w:hAnsi="Cambria Math" w:cs="Times New Roman"/>
              <w:sz w:val="28"/>
              <w:szCs w:val="28"/>
            </w:rPr>
            <m:t>2π</m:t>
          </m:r>
          <m:r>
            <w:rPr>
              <w:rFonts w:ascii="Cambria Math" w:hAnsi="Cambria Math" w:cs="Times New Roman"/>
              <w:sz w:val="28"/>
              <w:szCs w:val="28"/>
              <w:lang w:val="en-US"/>
            </w:rPr>
            <m:t>r∙</m:t>
          </m:r>
          <m:f>
            <m:fPr>
              <m:ctrlPr>
                <w:rPr>
                  <w:rFonts w:ascii="Cambria Math" w:hAnsi="Cambria Math" w:cs="Times New Roman"/>
                  <w:i/>
                  <w:sz w:val="28"/>
                  <w:szCs w:val="28"/>
                  <w:lang w:val="en-US"/>
                </w:rPr>
              </m:ctrlPr>
            </m:fPr>
            <m:num>
              <m:r>
                <w:rPr>
                  <w:rFonts w:ascii="Cambria Math" w:hAnsi="Cambria Math" w:cs="Times New Roman"/>
                  <w:sz w:val="28"/>
                  <w:szCs w:val="28"/>
                  <w:lang w:val="en-US"/>
                </w:rPr>
                <m:t>360°</m:t>
              </m:r>
            </m:num>
            <m:den>
              <m:r>
                <w:rPr>
                  <w:rFonts w:ascii="Cambria Math" w:hAnsi="Cambria Math" w:cs="Times New Roman"/>
                  <w:sz w:val="28"/>
                  <w:szCs w:val="28"/>
                  <w:lang w:val="en-US"/>
                </w:rPr>
                <m:t>360°</m:t>
              </m:r>
            </m:den>
          </m:f>
          <m:r>
            <w:rPr>
              <w:rFonts w:ascii="Cambria Math" w:hAnsi="Cambria Math" w:cs="Times New Roman"/>
              <w:sz w:val="28"/>
              <w:szCs w:val="28"/>
              <w:lang w:val="en-US"/>
            </w:rPr>
            <m:t>=πL∙</m:t>
          </m:r>
          <m:f>
            <m:fPr>
              <m:ctrlPr>
                <w:rPr>
                  <w:rFonts w:ascii="Cambria Math" w:hAnsi="Cambria Math" w:cs="Times New Roman"/>
                  <w:i/>
                  <w:sz w:val="28"/>
                  <w:szCs w:val="28"/>
                  <w:lang w:val="en-US"/>
                </w:rPr>
              </m:ctrlPr>
            </m:fPr>
            <m:num>
              <m:r>
                <w:rPr>
                  <w:rFonts w:ascii="Cambria Math" w:hAnsi="Cambria Math" w:cs="Times New Roman"/>
                  <w:sz w:val="28"/>
                  <w:szCs w:val="28"/>
                  <w:lang w:val="en-US"/>
                </w:rPr>
                <m:t>α</m:t>
              </m:r>
            </m:num>
            <m:den>
              <m:r>
                <w:rPr>
                  <w:rFonts w:ascii="Cambria Math" w:hAnsi="Cambria Math" w:cs="Times New Roman"/>
                  <w:sz w:val="28"/>
                  <w:szCs w:val="28"/>
                  <w:lang w:val="en-US"/>
                </w:rPr>
                <m:t>360°</m:t>
              </m:r>
            </m:den>
          </m:f>
        </m:oMath>
      </m:oMathPara>
    </w:p>
    <w:p w14:paraId="7725DE8C" w14:textId="77777777" w:rsidR="00297A4F" w:rsidRPr="00E00601" w:rsidRDefault="00297A4F" w:rsidP="00297A4F">
      <w:pPr>
        <w:spacing w:after="0" w:line="240" w:lineRule="auto"/>
        <w:jc w:val="both"/>
        <w:rPr>
          <w:rFonts w:ascii="Times New Roman" w:eastAsiaTheme="minorEastAsia" w:hAnsi="Times New Roman" w:cs="Times New Roman"/>
          <w:sz w:val="28"/>
          <w:szCs w:val="28"/>
          <w:lang w:val="en-US"/>
        </w:rPr>
      </w:pPr>
      <m:oMathPara>
        <m:oMath>
          <m:r>
            <w:rPr>
              <w:rFonts w:ascii="Cambria Math" w:eastAsiaTheme="minorEastAsia" w:hAnsi="Cambria Math" w:cs="Times New Roman"/>
              <w:sz w:val="28"/>
              <w:szCs w:val="28"/>
              <w:lang w:val="en-US"/>
            </w:rPr>
            <m:t>α=</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2r</m:t>
              </m:r>
            </m:num>
            <m:den>
              <m:r>
                <w:rPr>
                  <w:rFonts w:ascii="Cambria Math" w:eastAsiaTheme="minorEastAsia" w:hAnsi="Cambria Math" w:cs="Times New Roman"/>
                  <w:sz w:val="28"/>
                  <w:szCs w:val="28"/>
                  <w:lang w:val="en-US"/>
                </w:rPr>
                <m:t>L</m:t>
              </m:r>
            </m:den>
          </m:f>
          <m:r>
            <w:rPr>
              <w:rFonts w:ascii="Cambria Math" w:eastAsiaTheme="minorEastAsia" w:hAnsi="Cambria Math" w:cs="Times New Roman"/>
              <w:sz w:val="28"/>
              <w:szCs w:val="28"/>
              <w:lang w:val="en-US"/>
            </w:rPr>
            <m:t>∙360°=</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2∙5</m:t>
              </m:r>
            </m:num>
            <m:den>
              <m:r>
                <w:rPr>
                  <w:rFonts w:ascii="Cambria Math" w:eastAsiaTheme="minorEastAsia" w:hAnsi="Cambria Math" w:cs="Times New Roman"/>
                  <w:sz w:val="28"/>
                  <w:szCs w:val="28"/>
                  <w:lang w:val="en-US"/>
                </w:rPr>
                <m:t>20</m:t>
              </m:r>
            </m:den>
          </m:f>
          <m:r>
            <w:rPr>
              <w:rFonts w:ascii="Cambria Math" w:eastAsiaTheme="minorEastAsia" w:hAnsi="Cambria Math" w:cs="Times New Roman"/>
              <w:sz w:val="28"/>
              <w:szCs w:val="28"/>
              <w:lang w:val="en-US"/>
            </w:rPr>
            <m:t>∙360°=180°</m:t>
          </m:r>
        </m:oMath>
      </m:oMathPara>
    </w:p>
    <w:p w14:paraId="02D7A08B" w14:textId="77777777" w:rsidR="00297A4F" w:rsidRPr="00E00601" w:rsidRDefault="00297A4F" w:rsidP="00CD1BFF">
      <w:pPr>
        <w:pStyle w:val="af0"/>
      </w:pPr>
      <w:r w:rsidRPr="00E00601">
        <w:t>Определим длину дуги окружности:</w:t>
      </w:r>
    </w:p>
    <w:p w14:paraId="25369564" w14:textId="77777777" w:rsidR="00297A4F" w:rsidRPr="00E00601" w:rsidRDefault="00297A4F" w:rsidP="00297A4F">
      <w:pPr>
        <w:spacing w:after="0" w:line="240" w:lineRule="auto"/>
        <w:jc w:val="both"/>
        <w:rPr>
          <w:rFonts w:ascii="Times New Roman" w:eastAsiaTheme="minorEastAsia" w:hAnsi="Times New Roman" w:cs="Times New Roman"/>
          <w:i/>
          <w:sz w:val="28"/>
          <w:szCs w:val="28"/>
        </w:rPr>
      </w:pPr>
      <m:oMathPara>
        <m:oMath>
          <m:r>
            <w:rPr>
              <w:rFonts w:ascii="Cambria Math" w:eastAsiaTheme="minorEastAsia" w:hAnsi="Cambria Math" w:cs="Times New Roman"/>
              <w:sz w:val="28"/>
              <w:szCs w:val="28"/>
            </w:rPr>
            <w:lastRenderedPageBreak/>
            <m:t>π∙</m:t>
          </m:r>
          <m:r>
            <w:rPr>
              <w:rFonts w:ascii="Cambria Math" w:eastAsiaTheme="minorEastAsia" w:hAnsi="Cambria Math" w:cs="Times New Roman"/>
              <w:sz w:val="28"/>
              <w:szCs w:val="28"/>
              <w:lang w:val="en-US"/>
            </w:rPr>
            <m:t>L∙</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180°</m:t>
              </m:r>
            </m:num>
            <m:den>
              <m:r>
                <w:rPr>
                  <w:rFonts w:ascii="Cambria Math" w:eastAsiaTheme="minorEastAsia" w:hAnsi="Cambria Math" w:cs="Times New Roman"/>
                  <w:sz w:val="28"/>
                  <w:szCs w:val="28"/>
                  <w:lang w:val="en-US"/>
                </w:rPr>
                <m:t>360°</m:t>
              </m:r>
            </m:den>
          </m:f>
          <m:r>
            <w:rPr>
              <w:rFonts w:ascii="Cambria Math" w:eastAsiaTheme="minorEastAsia" w:hAnsi="Cambria Math" w:cs="Times New Roman"/>
              <w:sz w:val="28"/>
              <w:szCs w:val="28"/>
              <w:lang w:val="en-US"/>
            </w:rPr>
            <m:t>=20∙</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1</m:t>
              </m:r>
            </m:num>
            <m:den>
              <m:r>
                <w:rPr>
                  <w:rFonts w:ascii="Cambria Math" w:eastAsiaTheme="minorEastAsia" w:hAnsi="Cambria Math" w:cs="Times New Roman"/>
                  <w:sz w:val="28"/>
                  <w:szCs w:val="28"/>
                  <w:lang w:val="en-US"/>
                </w:rPr>
                <m:t>2</m:t>
              </m:r>
            </m:den>
          </m:f>
          <m:r>
            <w:rPr>
              <w:rFonts w:ascii="Cambria Math" w:eastAsiaTheme="minorEastAsia" w:hAnsi="Cambria Math" w:cs="Times New Roman"/>
              <w:sz w:val="28"/>
              <w:szCs w:val="28"/>
              <w:lang w:val="en-US"/>
            </w:rPr>
            <m:t xml:space="preserve">π=10π≈3,14∙10=31,4 </m:t>
          </m:r>
          <m:r>
            <w:rPr>
              <w:rFonts w:ascii="Cambria Math" w:eastAsiaTheme="minorEastAsia" w:hAnsi="Cambria Math" w:cs="Times New Roman"/>
              <w:sz w:val="28"/>
              <w:szCs w:val="28"/>
            </w:rPr>
            <m:t>(см)</m:t>
          </m:r>
        </m:oMath>
      </m:oMathPara>
    </w:p>
    <w:p w14:paraId="3A0DED34" w14:textId="77777777" w:rsidR="00297A4F" w:rsidRPr="00E00601" w:rsidRDefault="00297A4F" w:rsidP="00CD1BFF">
      <w:pPr>
        <w:pStyle w:val="af0"/>
      </w:pPr>
      <w:r w:rsidRPr="00E00601">
        <w:t>Так как маркер расположен на колесе В, то при выполнении данного движения робот нарисует половину окружности диаметр</w:t>
      </w:r>
      <w:r w:rsidR="00FC3F4A">
        <w:t>ом</w:t>
      </w:r>
      <w:r w:rsidRPr="00E00601">
        <w:t xml:space="preserve"> 20 см, а также совершит танковый разворот на 180° налево.</w:t>
      </w:r>
    </w:p>
    <w:p w14:paraId="4351C67F" w14:textId="77777777" w:rsidR="00297A4F" w:rsidRPr="00E00601" w:rsidRDefault="00297A4F" w:rsidP="00CD1BFF">
      <w:pPr>
        <w:pStyle w:val="af0"/>
      </w:pPr>
      <w:r w:rsidRPr="00E00601">
        <w:t xml:space="preserve">Движение </w:t>
      </w:r>
      <w:r w:rsidRPr="00E00601">
        <w:rPr>
          <w:i/>
          <w:iCs/>
        </w:rPr>
        <w:t>Мотор А 720°, Мотор B 0°</w:t>
      </w:r>
      <w:r w:rsidR="003268C6">
        <w:rPr>
          <w:i/>
          <w:iCs/>
        </w:rPr>
        <w:t xml:space="preserve"> – </w:t>
      </w:r>
      <w:r w:rsidRPr="00E00601">
        <w:t>это поворот вокруг колеса В.</w:t>
      </w:r>
    </w:p>
    <w:p w14:paraId="3338D17A" w14:textId="77777777" w:rsidR="00297A4F" w:rsidRPr="00E00601" w:rsidRDefault="00297A4F" w:rsidP="00CD1BFF">
      <w:pPr>
        <w:pStyle w:val="af0"/>
      </w:pPr>
      <w:r w:rsidRPr="00E00601">
        <w:t>Определим градусную меру дуги:</w:t>
      </w:r>
    </w:p>
    <w:p w14:paraId="25C8F8E8" w14:textId="77777777" w:rsidR="00297A4F" w:rsidRPr="00E00601" w:rsidRDefault="00297A4F" w:rsidP="00297A4F">
      <w:pPr>
        <w:spacing w:after="0" w:line="240" w:lineRule="auto"/>
        <w:jc w:val="both"/>
        <w:rPr>
          <w:rFonts w:ascii="Times New Roman" w:eastAsiaTheme="minorEastAsia" w:hAnsi="Times New Roman" w:cs="Times New Roman"/>
          <w:sz w:val="28"/>
          <w:szCs w:val="28"/>
          <w:lang w:val="en-US"/>
        </w:rPr>
      </w:pPr>
      <m:oMathPara>
        <m:oMath>
          <m:r>
            <w:rPr>
              <w:rFonts w:ascii="Cambria Math" w:hAnsi="Cambria Math" w:cs="Times New Roman"/>
              <w:sz w:val="28"/>
              <w:szCs w:val="28"/>
            </w:rPr>
            <m:t>2π</m:t>
          </m:r>
          <m:r>
            <w:rPr>
              <w:rFonts w:ascii="Cambria Math" w:hAnsi="Cambria Math" w:cs="Times New Roman"/>
              <w:sz w:val="28"/>
              <w:szCs w:val="28"/>
              <w:lang w:val="en-US"/>
            </w:rPr>
            <m:t>r∙</m:t>
          </m:r>
          <m:f>
            <m:fPr>
              <m:ctrlPr>
                <w:rPr>
                  <w:rFonts w:ascii="Cambria Math" w:hAnsi="Cambria Math" w:cs="Times New Roman"/>
                  <w:i/>
                  <w:sz w:val="28"/>
                  <w:szCs w:val="28"/>
                  <w:lang w:val="en-US"/>
                </w:rPr>
              </m:ctrlPr>
            </m:fPr>
            <m:num>
              <m:r>
                <w:rPr>
                  <w:rFonts w:ascii="Cambria Math" w:hAnsi="Cambria Math" w:cs="Times New Roman"/>
                  <w:sz w:val="28"/>
                  <w:szCs w:val="28"/>
                  <w:lang w:val="en-US"/>
                </w:rPr>
                <m:t>720°</m:t>
              </m:r>
            </m:num>
            <m:den>
              <m:r>
                <w:rPr>
                  <w:rFonts w:ascii="Cambria Math" w:hAnsi="Cambria Math" w:cs="Times New Roman"/>
                  <w:sz w:val="28"/>
                  <w:szCs w:val="28"/>
                  <w:lang w:val="en-US"/>
                </w:rPr>
                <m:t>360°</m:t>
              </m:r>
            </m:den>
          </m:f>
          <m:r>
            <w:rPr>
              <w:rFonts w:ascii="Cambria Math" w:hAnsi="Cambria Math" w:cs="Times New Roman"/>
              <w:sz w:val="28"/>
              <w:szCs w:val="28"/>
              <w:lang w:val="en-US"/>
            </w:rPr>
            <m:t>=2πL∙</m:t>
          </m:r>
          <m:f>
            <m:fPr>
              <m:ctrlPr>
                <w:rPr>
                  <w:rFonts w:ascii="Cambria Math" w:hAnsi="Cambria Math" w:cs="Times New Roman"/>
                  <w:i/>
                  <w:sz w:val="28"/>
                  <w:szCs w:val="28"/>
                  <w:lang w:val="en-US"/>
                </w:rPr>
              </m:ctrlPr>
            </m:fPr>
            <m:num>
              <m:r>
                <w:rPr>
                  <w:rFonts w:ascii="Cambria Math" w:hAnsi="Cambria Math" w:cs="Times New Roman"/>
                  <w:sz w:val="28"/>
                  <w:szCs w:val="28"/>
                  <w:lang w:val="en-US"/>
                </w:rPr>
                <m:t>α</m:t>
              </m:r>
            </m:num>
            <m:den>
              <m:r>
                <w:rPr>
                  <w:rFonts w:ascii="Cambria Math" w:hAnsi="Cambria Math" w:cs="Times New Roman"/>
                  <w:sz w:val="28"/>
                  <w:szCs w:val="28"/>
                  <w:lang w:val="en-US"/>
                </w:rPr>
                <m:t>360°</m:t>
              </m:r>
            </m:den>
          </m:f>
        </m:oMath>
      </m:oMathPara>
    </w:p>
    <w:p w14:paraId="2A01AFFA" w14:textId="77777777" w:rsidR="00297A4F" w:rsidRPr="00E00601" w:rsidRDefault="00297A4F" w:rsidP="00297A4F">
      <w:pPr>
        <w:spacing w:after="0" w:line="240" w:lineRule="auto"/>
        <w:jc w:val="both"/>
        <w:rPr>
          <w:rFonts w:ascii="Times New Roman" w:eastAsiaTheme="minorEastAsia" w:hAnsi="Times New Roman" w:cs="Times New Roman"/>
          <w:sz w:val="28"/>
          <w:szCs w:val="28"/>
          <w:lang w:val="en-US"/>
        </w:rPr>
      </w:pPr>
      <m:oMathPara>
        <m:oMath>
          <m:r>
            <w:rPr>
              <w:rFonts w:ascii="Cambria Math" w:eastAsiaTheme="minorEastAsia" w:hAnsi="Cambria Math" w:cs="Times New Roman"/>
              <w:sz w:val="28"/>
              <w:szCs w:val="28"/>
              <w:lang w:val="en-US"/>
            </w:rPr>
            <m:t>α=</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r</m:t>
              </m:r>
            </m:num>
            <m:den>
              <m:r>
                <w:rPr>
                  <w:rFonts w:ascii="Cambria Math" w:eastAsiaTheme="minorEastAsia" w:hAnsi="Cambria Math" w:cs="Times New Roman"/>
                  <w:sz w:val="28"/>
                  <w:szCs w:val="28"/>
                  <w:lang w:val="en-US"/>
                </w:rPr>
                <m:t>L</m:t>
              </m:r>
            </m:den>
          </m:f>
          <m:r>
            <w:rPr>
              <w:rFonts w:ascii="Cambria Math" w:eastAsiaTheme="minorEastAsia" w:hAnsi="Cambria Math" w:cs="Times New Roman"/>
              <w:sz w:val="28"/>
              <w:szCs w:val="28"/>
              <w:lang w:val="en-US"/>
            </w:rPr>
            <m:t>∙720°=</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5</m:t>
              </m:r>
            </m:num>
            <m:den>
              <m:r>
                <w:rPr>
                  <w:rFonts w:ascii="Cambria Math" w:eastAsiaTheme="minorEastAsia" w:hAnsi="Cambria Math" w:cs="Times New Roman"/>
                  <w:sz w:val="28"/>
                  <w:szCs w:val="28"/>
                  <w:lang w:val="en-US"/>
                </w:rPr>
                <m:t>20</m:t>
              </m:r>
            </m:den>
          </m:f>
          <m:r>
            <w:rPr>
              <w:rFonts w:ascii="Cambria Math" w:eastAsiaTheme="minorEastAsia" w:hAnsi="Cambria Math" w:cs="Times New Roman"/>
              <w:sz w:val="28"/>
              <w:szCs w:val="28"/>
              <w:lang w:val="en-US"/>
            </w:rPr>
            <m:t>∙720°=180°</m:t>
          </m:r>
        </m:oMath>
      </m:oMathPara>
    </w:p>
    <w:p w14:paraId="1DC8DF8A" w14:textId="77777777" w:rsidR="00297A4F" w:rsidRPr="00E00601" w:rsidRDefault="00297A4F" w:rsidP="00CD1BFF">
      <w:pPr>
        <w:pStyle w:val="af0"/>
      </w:pPr>
      <w:r w:rsidRPr="00E00601">
        <w:t>Так как маркер расположен на колесе В, то при выполнении данного движения робот не нарисует новых кривых, но повернётся на 180° направо.</w:t>
      </w:r>
    </w:p>
    <w:p w14:paraId="3E34832E" w14:textId="77777777" w:rsidR="00297A4F" w:rsidRPr="00E00601" w:rsidRDefault="00297A4F" w:rsidP="00CD1BFF">
      <w:pPr>
        <w:pStyle w:val="af0"/>
        <w:rPr>
          <w:rFonts w:eastAsiaTheme="minorEastAsia"/>
        </w:rPr>
      </w:pPr>
      <w:r w:rsidRPr="00E00601">
        <w:t xml:space="preserve">Движение </w:t>
      </w:r>
      <w:r w:rsidRPr="00E00601">
        <w:rPr>
          <w:i/>
          <w:iCs/>
        </w:rPr>
        <w:t xml:space="preserve">Мотор А 360°, Мотор B </w:t>
      </w:r>
      <w:r w:rsidR="00FC3F4A">
        <w:rPr>
          <w:i/>
          <w:iCs/>
        </w:rPr>
        <w:t>–</w:t>
      </w:r>
      <w:r w:rsidRPr="00E00601">
        <w:rPr>
          <w:i/>
          <w:iCs/>
        </w:rPr>
        <w:t>360°</w:t>
      </w:r>
      <w:r w:rsidR="00FC3F4A">
        <w:rPr>
          <w:i/>
          <w:iCs/>
        </w:rPr>
        <w:t xml:space="preserve"> –</w:t>
      </w:r>
      <w:r w:rsidRPr="00E00601">
        <w:t xml:space="preserve"> это поворот вокруг точки, расположенной посередине между центрами колёс. Так как маркер расположен на колесе В, то при выполнении данного движения робот нарисует половину окружности диаметр</w:t>
      </w:r>
      <w:r w:rsidR="00FC3F4A">
        <w:t>ом</w:t>
      </w:r>
      <w:r w:rsidRPr="00E00601">
        <w:t xml:space="preserve"> 20 см, а также совершит танковый разворот на 180° направо.</w:t>
      </w:r>
    </w:p>
    <w:p w14:paraId="7F995193" w14:textId="77777777" w:rsidR="00297A4F" w:rsidRPr="00E00601" w:rsidRDefault="00297A4F" w:rsidP="00CD1BFF">
      <w:pPr>
        <w:pStyle w:val="af0"/>
      </w:pPr>
      <w:r w:rsidRPr="00E00601">
        <w:t xml:space="preserve">Движение </w:t>
      </w:r>
      <w:r w:rsidRPr="00E00601">
        <w:rPr>
          <w:i/>
          <w:iCs/>
        </w:rPr>
        <w:t xml:space="preserve">Мотор А 0°, Мотор B </w:t>
      </w:r>
      <w:r w:rsidR="00FC3F4A">
        <w:rPr>
          <w:i/>
          <w:iCs/>
        </w:rPr>
        <w:t>–</w:t>
      </w:r>
      <w:r w:rsidRPr="00E00601">
        <w:rPr>
          <w:i/>
          <w:iCs/>
        </w:rPr>
        <w:t>720°</w:t>
      </w:r>
      <w:r w:rsidR="003268C6">
        <w:rPr>
          <w:i/>
          <w:iCs/>
        </w:rPr>
        <w:t xml:space="preserve"> – </w:t>
      </w:r>
      <w:r w:rsidRPr="00E00601">
        <w:t>это поворот вокруг колеса В на 180° направо.</w:t>
      </w:r>
    </w:p>
    <w:p w14:paraId="37DB7AC0" w14:textId="77777777" w:rsidR="00297A4F" w:rsidRPr="00E00601" w:rsidRDefault="00297A4F" w:rsidP="00CD1BFF">
      <w:pPr>
        <w:pStyle w:val="af0"/>
      </w:pPr>
      <w:r w:rsidRPr="00E00601">
        <w:t>Так как маркер расположен на колесе В, то при выполнении данного движения робот нарисует половину окружности радиус</w:t>
      </w:r>
      <w:r w:rsidR="00FC3F4A">
        <w:t>ом</w:t>
      </w:r>
      <w:r w:rsidRPr="00E00601">
        <w:t xml:space="preserve"> 20 см.</w:t>
      </w:r>
    </w:p>
    <w:p w14:paraId="7A00E573" w14:textId="77777777" w:rsidR="00297A4F" w:rsidRPr="00E00601" w:rsidRDefault="00297A4F" w:rsidP="00CD1BFF">
      <w:pPr>
        <w:pStyle w:val="af0"/>
      </w:pPr>
      <w:r w:rsidRPr="00E00601">
        <w:t>Определим длину дуги окружности:</w:t>
      </w:r>
    </w:p>
    <w:p w14:paraId="0F6F547B" w14:textId="77777777" w:rsidR="00297A4F" w:rsidRPr="00E00601" w:rsidRDefault="00297A4F" w:rsidP="00297A4F">
      <w:pPr>
        <w:spacing w:after="0" w:line="240" w:lineRule="auto"/>
        <w:jc w:val="both"/>
        <w:rPr>
          <w:rFonts w:ascii="Times New Roman" w:hAnsi="Times New Roman" w:cs="Times New Roman"/>
          <w:sz w:val="28"/>
          <w:szCs w:val="28"/>
        </w:rPr>
      </w:pPr>
      <m:oMathPara>
        <m:oMath>
          <m:r>
            <w:rPr>
              <w:rFonts w:ascii="Cambria Math" w:hAnsi="Cambria Math" w:cs="Times New Roman"/>
              <w:sz w:val="28"/>
              <w:szCs w:val="28"/>
            </w:rPr>
            <m:t>2π∙20∙</m:t>
          </m:r>
          <m:f>
            <m:fPr>
              <m:ctrlPr>
                <w:rPr>
                  <w:rFonts w:ascii="Cambria Math" w:hAnsi="Cambria Math" w:cs="Times New Roman"/>
                  <w:i/>
                  <w:sz w:val="28"/>
                  <w:szCs w:val="28"/>
                </w:rPr>
              </m:ctrlPr>
            </m:fPr>
            <m:num>
              <m:r>
                <w:rPr>
                  <w:rFonts w:ascii="Cambria Math" w:hAnsi="Cambria Math" w:cs="Times New Roman"/>
                  <w:sz w:val="28"/>
                  <w:szCs w:val="28"/>
                </w:rPr>
                <m:t>180°</m:t>
              </m:r>
            </m:num>
            <m:den>
              <m:r>
                <w:rPr>
                  <w:rFonts w:ascii="Cambria Math" w:hAnsi="Cambria Math" w:cs="Times New Roman"/>
                  <w:sz w:val="28"/>
                  <w:szCs w:val="28"/>
                </w:rPr>
                <m:t>360°</m:t>
              </m:r>
            </m:den>
          </m:f>
          <m:r>
            <w:rPr>
              <w:rFonts w:ascii="Cambria Math" w:hAnsi="Cambria Math" w:cs="Times New Roman"/>
              <w:sz w:val="28"/>
              <w:szCs w:val="28"/>
            </w:rPr>
            <m:t>=20π≈62,8 (см)</m:t>
          </m:r>
        </m:oMath>
      </m:oMathPara>
    </w:p>
    <w:p w14:paraId="3D08B525" w14:textId="77777777" w:rsidR="00297A4F" w:rsidRPr="00E00601" w:rsidRDefault="00297A4F" w:rsidP="00CD1BFF">
      <w:pPr>
        <w:pStyle w:val="af0"/>
      </w:pPr>
      <w:r w:rsidRPr="00E00601">
        <w:t xml:space="preserve">Движение </w:t>
      </w:r>
      <w:r w:rsidRPr="00E00601">
        <w:rPr>
          <w:i/>
          <w:iCs/>
        </w:rPr>
        <w:t xml:space="preserve">Мотор А </w:t>
      </w:r>
      <w:r w:rsidR="00FC3F4A">
        <w:rPr>
          <w:i/>
          <w:iCs/>
        </w:rPr>
        <w:t>–</w:t>
      </w:r>
      <w:r w:rsidRPr="00E00601">
        <w:rPr>
          <w:i/>
          <w:iCs/>
        </w:rPr>
        <w:t>720°, Мотор B -720°</w:t>
      </w:r>
      <w:r w:rsidR="003268C6">
        <w:t xml:space="preserve"> – </w:t>
      </w:r>
      <w:r w:rsidRPr="00E00601">
        <w:t>это проезд прямо. Рассчитаем, какой длины прямолинейный отрезок проехал робот, двигаясь назад</w:t>
      </w:r>
      <w:r w:rsidR="00FC3F4A">
        <w:t>:</w:t>
      </w:r>
    </w:p>
    <w:p w14:paraId="121A2AB4" w14:textId="77777777" w:rsidR="00297A4F" w:rsidRPr="00E00601" w:rsidRDefault="00297A4F" w:rsidP="00CD1BFF">
      <w:pPr>
        <w:pStyle w:val="af0"/>
        <w:rPr>
          <w:rFonts w:eastAsiaTheme="minorEastAsia"/>
        </w:rPr>
      </w:pPr>
      <m:oMathPara>
        <m:oMath>
          <m:r>
            <w:rPr>
              <w:rFonts w:ascii="Cambria Math" w:hAnsi="Cambria Math"/>
            </w:rPr>
            <m:t>2∙π∙5∙</m:t>
          </m:r>
          <m:f>
            <m:fPr>
              <m:ctrlPr>
                <w:rPr>
                  <w:rFonts w:ascii="Cambria Math" w:hAnsi="Cambria Math"/>
                  <w:i/>
                </w:rPr>
              </m:ctrlPr>
            </m:fPr>
            <m:num>
              <m:r>
                <w:rPr>
                  <w:rFonts w:ascii="Cambria Math" w:hAnsi="Cambria Math"/>
                </w:rPr>
                <m:t>720°</m:t>
              </m:r>
            </m:num>
            <m:den>
              <m:r>
                <w:rPr>
                  <w:rFonts w:ascii="Cambria Math" w:hAnsi="Cambria Math"/>
                </w:rPr>
                <m:t>360°</m:t>
              </m:r>
            </m:den>
          </m:f>
          <m:r>
            <w:rPr>
              <w:rFonts w:ascii="Cambria Math" w:hAnsi="Cambria Math"/>
            </w:rPr>
            <m:t xml:space="preserve">=20π≈20∙3,14≈62,8 (см) </m:t>
          </m:r>
        </m:oMath>
      </m:oMathPara>
    </w:p>
    <w:p w14:paraId="10E50233" w14:textId="77777777" w:rsidR="00297A4F" w:rsidRPr="00E00601" w:rsidRDefault="00297A4F" w:rsidP="00CD1BFF">
      <w:pPr>
        <w:pStyle w:val="af0"/>
        <w:rPr>
          <w:rFonts w:eastAsiaTheme="minorEastAsia"/>
        </w:rPr>
      </w:pPr>
      <w:r w:rsidRPr="00E00601">
        <w:rPr>
          <w:rFonts w:eastAsiaTheme="minorEastAsia"/>
        </w:rPr>
        <w:t>Изобразим кривую, начерченную роботом, сохранив пропорции:</w:t>
      </w:r>
    </w:p>
    <w:p w14:paraId="3C922AF4" w14:textId="77777777" w:rsidR="00297A4F" w:rsidRPr="00E00601" w:rsidRDefault="00297A4F" w:rsidP="00297A4F">
      <w:pPr>
        <w:spacing w:after="0" w:line="240" w:lineRule="auto"/>
        <w:jc w:val="center"/>
        <w:rPr>
          <w:rFonts w:ascii="Times New Roman" w:hAnsi="Times New Roman" w:cs="Times New Roman"/>
          <w:sz w:val="28"/>
          <w:szCs w:val="28"/>
        </w:rPr>
      </w:pPr>
      <w:r w:rsidRPr="00E00601">
        <w:rPr>
          <w:rFonts w:ascii="Times New Roman" w:hAnsi="Times New Roman" w:cs="Times New Roman"/>
          <w:noProof/>
          <w:sz w:val="28"/>
          <w:szCs w:val="28"/>
          <w:lang w:eastAsia="ru-RU"/>
        </w:rPr>
        <w:lastRenderedPageBreak/>
        <w:drawing>
          <wp:inline distT="0" distB="0" distL="0" distR="0" wp14:anchorId="04F26DED" wp14:editId="636FE22E">
            <wp:extent cx="1337735" cy="2339340"/>
            <wp:effectExtent l="0" t="0" r="0" b="381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50229" cy="2361189"/>
                    </a:xfrm>
                    <a:prstGeom prst="rect">
                      <a:avLst/>
                    </a:prstGeom>
                    <a:noFill/>
                    <a:ln>
                      <a:noFill/>
                    </a:ln>
                  </pic:spPr>
                </pic:pic>
              </a:graphicData>
            </a:graphic>
          </wp:inline>
        </w:drawing>
      </w:r>
    </w:p>
    <w:p w14:paraId="4E86B6F8" w14:textId="77777777" w:rsidR="00297A4F" w:rsidRPr="00E00601" w:rsidRDefault="00297A4F" w:rsidP="00CD1BFF">
      <w:pPr>
        <w:pStyle w:val="af0"/>
      </w:pPr>
      <w:r w:rsidRPr="00E00601">
        <w:t>Определи</w:t>
      </w:r>
      <w:r w:rsidR="00FC3F4A">
        <w:t>м</w:t>
      </w:r>
      <w:r w:rsidRPr="00E00601">
        <w:t xml:space="preserve"> длину кривой, </w:t>
      </w:r>
      <w:r w:rsidR="00FC3F4A" w:rsidRPr="00E00601">
        <w:t>изображённой</w:t>
      </w:r>
      <w:r w:rsidRPr="00E00601">
        <w:t xml:space="preserve"> роботом:</w:t>
      </w:r>
    </w:p>
    <w:p w14:paraId="21262A41" w14:textId="77777777" w:rsidR="00297A4F" w:rsidRPr="00E00601" w:rsidRDefault="00297A4F" w:rsidP="00297A4F">
      <w:pPr>
        <w:spacing w:after="0" w:line="240" w:lineRule="auto"/>
        <w:jc w:val="both"/>
        <w:rPr>
          <w:rFonts w:ascii="Times New Roman" w:eastAsiaTheme="minorEastAsia" w:hAnsi="Times New Roman" w:cs="Times New Roman"/>
          <w:sz w:val="28"/>
          <w:szCs w:val="28"/>
        </w:rPr>
      </w:pPr>
      <m:oMathPara>
        <m:oMath>
          <m:r>
            <w:rPr>
              <w:rFonts w:ascii="Cambria Math" w:hAnsi="Cambria Math" w:cs="Times New Roman"/>
              <w:sz w:val="28"/>
              <w:szCs w:val="28"/>
            </w:rPr>
            <m:t xml:space="preserve">62,8∙2+31,4∙2 =188,4≈188 </m:t>
          </m:r>
          <m:d>
            <m:dPr>
              <m:ctrlPr>
                <w:rPr>
                  <w:rFonts w:ascii="Cambria Math" w:hAnsi="Cambria Math" w:cs="Times New Roman"/>
                  <w:i/>
                  <w:sz w:val="28"/>
                  <w:szCs w:val="28"/>
                </w:rPr>
              </m:ctrlPr>
            </m:dPr>
            <m:e>
              <m:r>
                <w:rPr>
                  <w:rFonts w:ascii="Cambria Math" w:hAnsi="Cambria Math" w:cs="Times New Roman"/>
                  <w:sz w:val="28"/>
                  <w:szCs w:val="28"/>
                </w:rPr>
                <m:t>см</m:t>
              </m:r>
            </m:e>
          </m:d>
        </m:oMath>
      </m:oMathPara>
    </w:p>
    <w:p w14:paraId="502FB124" w14:textId="77777777" w:rsidR="00297A4F" w:rsidRPr="00E00601" w:rsidRDefault="00297A4F" w:rsidP="00CD1BFF">
      <w:pPr>
        <w:pStyle w:val="af9"/>
      </w:pPr>
      <w:r w:rsidRPr="00E00601">
        <w:t xml:space="preserve">Ответ: </w:t>
      </w:r>
    </w:p>
    <w:p w14:paraId="50AB8E64" w14:textId="77777777" w:rsidR="00297A4F" w:rsidRPr="00E00601" w:rsidRDefault="00297A4F" w:rsidP="00297A4F">
      <w:pPr>
        <w:spacing w:after="0" w:line="240" w:lineRule="auto"/>
        <w:jc w:val="both"/>
        <w:rPr>
          <w:rFonts w:ascii="Times New Roman" w:eastAsiaTheme="minorEastAsia" w:hAnsi="Times New Roman" w:cs="Times New Roman"/>
          <w:sz w:val="28"/>
          <w:szCs w:val="28"/>
        </w:rPr>
      </w:pPr>
      <w:r w:rsidRPr="00E00601">
        <w:rPr>
          <w:rFonts w:ascii="Times New Roman" w:eastAsiaTheme="minorEastAsia" w:hAnsi="Times New Roman" w:cs="Times New Roman"/>
          <w:sz w:val="28"/>
          <w:szCs w:val="28"/>
        </w:rPr>
        <w:t>А) длина кривой равна 188 см.</w:t>
      </w:r>
    </w:p>
    <w:p w14:paraId="608263C6" w14:textId="77777777" w:rsidR="00297A4F" w:rsidRPr="00E00601" w:rsidRDefault="00297A4F" w:rsidP="00297A4F">
      <w:pPr>
        <w:spacing w:after="0" w:line="240" w:lineRule="auto"/>
        <w:jc w:val="both"/>
        <w:rPr>
          <w:rFonts w:ascii="Times New Roman" w:eastAsiaTheme="minorEastAsia" w:hAnsi="Times New Roman" w:cs="Times New Roman"/>
          <w:sz w:val="28"/>
          <w:szCs w:val="28"/>
        </w:rPr>
      </w:pPr>
      <w:r w:rsidRPr="00E00601">
        <w:rPr>
          <w:rFonts w:ascii="Times New Roman" w:eastAsiaTheme="minorEastAsia" w:hAnsi="Times New Roman" w:cs="Times New Roman"/>
          <w:sz w:val="28"/>
          <w:szCs w:val="28"/>
        </w:rPr>
        <w:t>Б) Робот начертит следующую кривую:</w:t>
      </w:r>
    </w:p>
    <w:p w14:paraId="053A8DC8" w14:textId="77777777" w:rsidR="00297A4F" w:rsidRPr="00433C76" w:rsidRDefault="00297A4F" w:rsidP="00297A4F">
      <w:pPr>
        <w:spacing w:after="0" w:line="240" w:lineRule="auto"/>
        <w:jc w:val="center"/>
        <w:rPr>
          <w:rFonts w:ascii="Times New Roman" w:hAnsi="Times New Roman" w:cs="Times New Roman"/>
          <w:sz w:val="28"/>
          <w:szCs w:val="28"/>
        </w:rPr>
      </w:pPr>
      <w:r w:rsidRPr="00E00601">
        <w:rPr>
          <w:rFonts w:ascii="Times New Roman" w:hAnsi="Times New Roman" w:cs="Times New Roman"/>
          <w:noProof/>
          <w:sz w:val="28"/>
          <w:szCs w:val="28"/>
          <w:lang w:eastAsia="ru-RU"/>
        </w:rPr>
        <w:drawing>
          <wp:inline distT="0" distB="0" distL="0" distR="0" wp14:anchorId="5644EAAE" wp14:editId="2CEC0B99">
            <wp:extent cx="1363980" cy="2385234"/>
            <wp:effectExtent l="0" t="0" r="762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67607" cy="2391576"/>
                    </a:xfrm>
                    <a:prstGeom prst="rect">
                      <a:avLst/>
                    </a:prstGeom>
                    <a:noFill/>
                    <a:ln>
                      <a:noFill/>
                    </a:ln>
                  </pic:spPr>
                </pic:pic>
              </a:graphicData>
            </a:graphic>
          </wp:inline>
        </w:drawing>
      </w:r>
    </w:p>
    <w:p w14:paraId="325DE5E2" w14:textId="77777777" w:rsidR="00297A4F" w:rsidRPr="007558C5" w:rsidRDefault="00297A4F" w:rsidP="00262DD8">
      <w:pPr>
        <w:pStyle w:val="af5"/>
      </w:pPr>
    </w:p>
    <w:sectPr w:rsidR="00297A4F" w:rsidRPr="007558C5" w:rsidSect="00AF60C9">
      <w:headerReference w:type="default" r:id="rId17"/>
      <w:footerReference w:type="default" r:id="rId18"/>
      <w:footerReference w:type="first" r:id="rId19"/>
      <w:pgSz w:w="11906" w:h="16838"/>
      <w:pgMar w:top="567"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E972A" w14:textId="77777777" w:rsidR="00215FA4" w:rsidRDefault="00215FA4" w:rsidP="0020400A">
      <w:pPr>
        <w:spacing w:after="0" w:line="240" w:lineRule="auto"/>
      </w:pPr>
      <w:r>
        <w:separator/>
      </w:r>
    </w:p>
  </w:endnote>
  <w:endnote w:type="continuationSeparator" w:id="0">
    <w:p w14:paraId="7F2AF00C" w14:textId="77777777" w:rsidR="00215FA4" w:rsidRDefault="00215FA4" w:rsidP="002040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367256694"/>
      <w:docPartObj>
        <w:docPartGallery w:val="Page Numbers (Bottom of Page)"/>
        <w:docPartUnique/>
      </w:docPartObj>
    </w:sdtPr>
    <w:sdtContent>
      <w:p w14:paraId="4B579536" w14:textId="77777777" w:rsidR="00561ED8" w:rsidRPr="00393209" w:rsidRDefault="00561ED8" w:rsidP="00393209">
        <w:pPr>
          <w:pStyle w:val="a8"/>
          <w:jc w:val="center"/>
          <w:rPr>
            <w:rFonts w:ascii="Times New Roman" w:hAnsi="Times New Roman" w:cs="Times New Roman"/>
            <w:sz w:val="24"/>
            <w:szCs w:val="24"/>
          </w:rPr>
        </w:pPr>
        <w:r w:rsidRPr="0020400A">
          <w:rPr>
            <w:rFonts w:ascii="Times New Roman" w:hAnsi="Times New Roman" w:cs="Times New Roman"/>
            <w:sz w:val="24"/>
            <w:szCs w:val="24"/>
          </w:rPr>
          <w:fldChar w:fldCharType="begin"/>
        </w:r>
        <w:r w:rsidRPr="0020400A">
          <w:rPr>
            <w:rFonts w:ascii="Times New Roman" w:hAnsi="Times New Roman" w:cs="Times New Roman"/>
            <w:sz w:val="24"/>
            <w:szCs w:val="24"/>
          </w:rPr>
          <w:instrText>PAGE   \* MERGEFORMAT</w:instrText>
        </w:r>
        <w:r w:rsidRPr="0020400A">
          <w:rPr>
            <w:rFonts w:ascii="Times New Roman" w:hAnsi="Times New Roman" w:cs="Times New Roman"/>
            <w:sz w:val="24"/>
            <w:szCs w:val="24"/>
          </w:rPr>
          <w:fldChar w:fldCharType="separate"/>
        </w:r>
        <w:r w:rsidR="00FC3F4A">
          <w:rPr>
            <w:rFonts w:ascii="Times New Roman" w:hAnsi="Times New Roman" w:cs="Times New Roman"/>
            <w:noProof/>
            <w:sz w:val="24"/>
            <w:szCs w:val="24"/>
          </w:rPr>
          <w:t>12</w:t>
        </w:r>
        <w:r w:rsidRPr="0020400A">
          <w:rPr>
            <w:rFonts w:ascii="Times New Roman" w:hAnsi="Times New Roman" w:cs="Times New Roman"/>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943350814"/>
      <w:docPartObj>
        <w:docPartGallery w:val="Page Numbers (Bottom of Page)"/>
        <w:docPartUnique/>
      </w:docPartObj>
    </w:sdtPr>
    <w:sdtContent>
      <w:p w14:paraId="0C4FE122" w14:textId="77777777" w:rsidR="00561ED8" w:rsidRPr="00393209" w:rsidRDefault="00561ED8" w:rsidP="00393209">
        <w:pPr>
          <w:pStyle w:val="a8"/>
          <w:jc w:val="center"/>
          <w:rPr>
            <w:rFonts w:ascii="Times New Roman" w:hAnsi="Times New Roman" w:cs="Times New Roman"/>
            <w:sz w:val="24"/>
            <w:szCs w:val="24"/>
          </w:rPr>
        </w:pPr>
        <w:r w:rsidRPr="0020400A">
          <w:rPr>
            <w:rFonts w:ascii="Times New Roman" w:hAnsi="Times New Roman" w:cs="Times New Roman"/>
            <w:sz w:val="24"/>
            <w:szCs w:val="24"/>
          </w:rPr>
          <w:fldChar w:fldCharType="begin"/>
        </w:r>
        <w:r w:rsidRPr="0020400A">
          <w:rPr>
            <w:rFonts w:ascii="Times New Roman" w:hAnsi="Times New Roman" w:cs="Times New Roman"/>
            <w:sz w:val="24"/>
            <w:szCs w:val="24"/>
          </w:rPr>
          <w:instrText>PAGE   \* MERGEFORMAT</w:instrText>
        </w:r>
        <w:r w:rsidRPr="0020400A">
          <w:rPr>
            <w:rFonts w:ascii="Times New Roman" w:hAnsi="Times New Roman" w:cs="Times New Roman"/>
            <w:sz w:val="24"/>
            <w:szCs w:val="24"/>
          </w:rPr>
          <w:fldChar w:fldCharType="separate"/>
        </w:r>
        <w:r w:rsidR="000334A8">
          <w:rPr>
            <w:rFonts w:ascii="Times New Roman" w:hAnsi="Times New Roman" w:cs="Times New Roman"/>
            <w:noProof/>
            <w:sz w:val="24"/>
            <w:szCs w:val="24"/>
          </w:rPr>
          <w:t>1</w:t>
        </w:r>
        <w:r w:rsidRPr="0020400A">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BC37BC" w14:textId="77777777" w:rsidR="00215FA4" w:rsidRDefault="00215FA4" w:rsidP="0020400A">
      <w:pPr>
        <w:spacing w:after="0" w:line="240" w:lineRule="auto"/>
      </w:pPr>
      <w:r>
        <w:separator/>
      </w:r>
    </w:p>
  </w:footnote>
  <w:footnote w:type="continuationSeparator" w:id="0">
    <w:p w14:paraId="27BE1335" w14:textId="77777777" w:rsidR="00215FA4" w:rsidRDefault="00215FA4" w:rsidP="002040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9AE77" w14:textId="77777777" w:rsidR="00561ED8" w:rsidRPr="0020400A" w:rsidRDefault="00C3492F" w:rsidP="00055E6A">
    <w:pPr>
      <w:pStyle w:val="a6"/>
      <w:spacing w:after="360"/>
      <w:jc w:val="center"/>
      <w:rPr>
        <w:rFonts w:ascii="Times New Roman" w:hAnsi="Times New Roman" w:cs="Times New Roman"/>
      </w:rPr>
    </w:pPr>
    <w:r>
      <w:rPr>
        <w:rFonts w:ascii="Times New Roman" w:eastAsia="Times New Roman" w:hAnsi="Times New Roman" w:cs="Times New Roman"/>
        <w:sz w:val="24"/>
        <w:szCs w:val="24"/>
      </w:rPr>
      <w:t>Московс</w:t>
    </w:r>
    <w:r w:rsidR="00561ED8">
      <w:rPr>
        <w:rFonts w:ascii="Times New Roman" w:eastAsia="Times New Roman" w:hAnsi="Times New Roman" w:cs="Times New Roman"/>
        <w:sz w:val="24"/>
        <w:szCs w:val="24"/>
      </w:rPr>
      <w:t>кая олимпиада школьников. Технология</w:t>
    </w:r>
    <w:r>
      <w:rPr>
        <w:rFonts w:ascii="Times New Roman" w:eastAsia="Times New Roman" w:hAnsi="Times New Roman" w:cs="Times New Roman"/>
        <w:sz w:val="24"/>
        <w:szCs w:val="24"/>
      </w:rPr>
      <w:t>.</w:t>
    </w:r>
    <w:r w:rsidR="00561ED8">
      <w:rPr>
        <w:rFonts w:ascii="Times New Roman" w:eastAsia="Times New Roman" w:hAnsi="Times New Roman" w:cs="Times New Roman"/>
        <w:sz w:val="24"/>
        <w:szCs w:val="24"/>
      </w:rPr>
      <w:t xml:space="preserve"> Направление «Робототехника»</w:t>
    </w:r>
    <w:r w:rsidR="00561ED8">
      <w:rPr>
        <w:rFonts w:ascii="Times New Roman" w:eastAsia="Times New Roman" w:hAnsi="Times New Roman" w:cs="Times New Roman"/>
        <w:sz w:val="24"/>
        <w:szCs w:val="24"/>
      </w:rPr>
      <w:br/>
      <w:t xml:space="preserve">2022‒2023 уч. г. </w:t>
    </w:r>
    <w:r w:rsidR="0093115D">
      <w:rPr>
        <w:rFonts w:ascii="Times New Roman" w:eastAsia="Times New Roman" w:hAnsi="Times New Roman" w:cs="Times New Roman"/>
        <w:sz w:val="24"/>
        <w:szCs w:val="24"/>
      </w:rPr>
      <w:t>О</w:t>
    </w:r>
    <w:r>
      <w:rPr>
        <w:rFonts w:ascii="Times New Roman" w:eastAsia="Times New Roman" w:hAnsi="Times New Roman" w:cs="Times New Roman"/>
        <w:sz w:val="24"/>
        <w:szCs w:val="24"/>
      </w:rPr>
      <w:t>чный</w:t>
    </w:r>
    <w:r w:rsidR="00561ED8" w:rsidRPr="00E5061C">
      <w:rPr>
        <w:rFonts w:ascii="Times New Roman" w:eastAsia="Times New Roman" w:hAnsi="Times New Roman" w:cs="Times New Roman"/>
        <w:sz w:val="24"/>
        <w:szCs w:val="24"/>
      </w:rPr>
      <w:t xml:space="preserve"> </w:t>
    </w:r>
    <w:r w:rsidR="00E53274">
      <w:rPr>
        <w:rFonts w:ascii="Times New Roman" w:eastAsia="Times New Roman" w:hAnsi="Times New Roman" w:cs="Times New Roman"/>
        <w:sz w:val="24"/>
        <w:szCs w:val="24"/>
      </w:rPr>
      <w:t xml:space="preserve">этап. </w:t>
    </w:r>
    <w:r w:rsidR="00297A4F">
      <w:rPr>
        <w:rFonts w:ascii="Times New Roman" w:eastAsia="Times New Roman" w:hAnsi="Times New Roman" w:cs="Times New Roman"/>
        <w:sz w:val="24"/>
        <w:szCs w:val="24"/>
      </w:rPr>
      <w:t>9</w:t>
    </w:r>
    <w:r w:rsidR="00E53274">
      <w:rPr>
        <w:rFonts w:ascii="Times New Roman" w:eastAsia="Times New Roman" w:hAnsi="Times New Roman" w:cs="Times New Roman"/>
        <w:sz w:val="24"/>
        <w:szCs w:val="24"/>
      </w:rPr>
      <w:t xml:space="preserve"> класс</w:t>
    </w:r>
    <w:r w:rsidR="0093115D">
      <w:rPr>
        <w:rFonts w:ascii="Times New Roman" w:eastAsia="Times New Roman" w:hAnsi="Times New Roman" w:cs="Times New Roman"/>
        <w:sz w:val="24"/>
        <w:szCs w:val="24"/>
      </w:rPr>
      <w:t xml:space="preserve">. </w:t>
    </w:r>
    <w:r w:rsidR="0093115D" w:rsidRPr="0093115D">
      <w:rPr>
        <w:rFonts w:ascii="Times New Roman" w:eastAsia="Times New Roman" w:hAnsi="Times New Roman" w:cs="Times New Roman"/>
        <w:sz w:val="24"/>
        <w:szCs w:val="24"/>
      </w:rPr>
      <w:t>Теоретический тур</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51E08"/>
    <w:multiLevelType w:val="hybridMultilevel"/>
    <w:tmpl w:val="36C6B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104214"/>
    <w:multiLevelType w:val="hybridMultilevel"/>
    <w:tmpl w:val="5596E4B4"/>
    <w:lvl w:ilvl="0" w:tplc="AE9625FE">
      <w:start w:val="1"/>
      <w:numFmt w:val="bullet"/>
      <w:lvlText w:val="ᴑ"/>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D202FBE"/>
    <w:multiLevelType w:val="hybridMultilevel"/>
    <w:tmpl w:val="B254DD7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37807CB"/>
    <w:multiLevelType w:val="hybridMultilevel"/>
    <w:tmpl w:val="B04AB7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E60CC9"/>
    <w:multiLevelType w:val="hybridMultilevel"/>
    <w:tmpl w:val="43742AF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3E73C59"/>
    <w:multiLevelType w:val="hybridMultilevel"/>
    <w:tmpl w:val="2988B3A0"/>
    <w:lvl w:ilvl="0" w:tplc="BFD02C48">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0748DA"/>
    <w:multiLevelType w:val="hybridMultilevel"/>
    <w:tmpl w:val="3942E76A"/>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477DC3"/>
    <w:multiLevelType w:val="hybridMultilevel"/>
    <w:tmpl w:val="D144CFA4"/>
    <w:lvl w:ilvl="0" w:tplc="96B051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E8E618D"/>
    <w:multiLevelType w:val="multilevel"/>
    <w:tmpl w:val="6FD23C96"/>
    <w:lvl w:ilvl="0">
      <w:start w:val="1"/>
      <w:numFmt w:val="decimal"/>
      <w:lvlText w:val="%1."/>
      <w:lvlJc w:val="left"/>
      <w:pPr>
        <w:tabs>
          <w:tab w:val="num" w:pos="720"/>
        </w:tabs>
        <w:ind w:left="720" w:hanging="360"/>
      </w:pPr>
      <w:rPr>
        <w:rFonts w:ascii="Times New Roman" w:hAnsi="Times New Roman"/>
        <w:sz w:val="24"/>
        <w:szCs w:val="24"/>
      </w:rPr>
    </w:lvl>
    <w:lvl w:ilvl="1">
      <w:start w:val="1"/>
      <w:numFmt w:val="decimal"/>
      <w:lvlText w:val="%2."/>
      <w:lvlJc w:val="left"/>
      <w:pPr>
        <w:tabs>
          <w:tab w:val="num" w:pos="1080"/>
        </w:tabs>
        <w:ind w:left="1080" w:hanging="360"/>
      </w:pPr>
      <w:rPr>
        <w:rFonts w:ascii="Times New Roman" w:hAnsi="Times New Roman"/>
        <w:sz w:val="24"/>
        <w:szCs w:val="24"/>
      </w:rPr>
    </w:lvl>
    <w:lvl w:ilvl="2">
      <w:start w:val="1"/>
      <w:numFmt w:val="decimal"/>
      <w:lvlText w:val="%3."/>
      <w:lvlJc w:val="left"/>
      <w:pPr>
        <w:tabs>
          <w:tab w:val="num" w:pos="1440"/>
        </w:tabs>
        <w:ind w:left="1440" w:hanging="360"/>
      </w:pPr>
      <w:rPr>
        <w:rFonts w:ascii="Times New Roman" w:hAnsi="Times New Roman"/>
        <w:sz w:val="24"/>
        <w:szCs w:val="24"/>
      </w:rPr>
    </w:lvl>
    <w:lvl w:ilvl="3">
      <w:start w:val="1"/>
      <w:numFmt w:val="decimal"/>
      <w:lvlText w:val="%4."/>
      <w:lvlJc w:val="left"/>
      <w:pPr>
        <w:tabs>
          <w:tab w:val="num" w:pos="1800"/>
        </w:tabs>
        <w:ind w:left="1800" w:hanging="360"/>
      </w:pPr>
      <w:rPr>
        <w:rFonts w:ascii="Times New Roman" w:hAnsi="Times New Roman"/>
        <w:sz w:val="24"/>
        <w:szCs w:val="24"/>
      </w:rPr>
    </w:lvl>
    <w:lvl w:ilvl="4">
      <w:start w:val="1"/>
      <w:numFmt w:val="decimal"/>
      <w:lvlText w:val="%5."/>
      <w:lvlJc w:val="left"/>
      <w:pPr>
        <w:tabs>
          <w:tab w:val="num" w:pos="2160"/>
        </w:tabs>
        <w:ind w:left="2160" w:hanging="360"/>
      </w:pPr>
      <w:rPr>
        <w:rFonts w:ascii="Times New Roman" w:hAnsi="Times New Roman"/>
        <w:sz w:val="24"/>
        <w:szCs w:val="24"/>
      </w:rPr>
    </w:lvl>
    <w:lvl w:ilvl="5">
      <w:start w:val="1"/>
      <w:numFmt w:val="decimal"/>
      <w:lvlText w:val="%6."/>
      <w:lvlJc w:val="left"/>
      <w:pPr>
        <w:tabs>
          <w:tab w:val="num" w:pos="2520"/>
        </w:tabs>
        <w:ind w:left="2520" w:hanging="360"/>
      </w:pPr>
      <w:rPr>
        <w:rFonts w:ascii="Times New Roman" w:hAnsi="Times New Roman"/>
        <w:sz w:val="24"/>
        <w:szCs w:val="24"/>
      </w:rPr>
    </w:lvl>
    <w:lvl w:ilvl="6">
      <w:start w:val="1"/>
      <w:numFmt w:val="decimal"/>
      <w:lvlText w:val="%7."/>
      <w:lvlJc w:val="left"/>
      <w:pPr>
        <w:tabs>
          <w:tab w:val="num" w:pos="2880"/>
        </w:tabs>
        <w:ind w:left="2880" w:hanging="360"/>
      </w:pPr>
      <w:rPr>
        <w:rFonts w:ascii="Times New Roman" w:hAnsi="Times New Roman"/>
        <w:sz w:val="24"/>
        <w:szCs w:val="24"/>
      </w:rPr>
    </w:lvl>
    <w:lvl w:ilvl="7">
      <w:start w:val="1"/>
      <w:numFmt w:val="decimal"/>
      <w:lvlText w:val="%8."/>
      <w:lvlJc w:val="left"/>
      <w:pPr>
        <w:tabs>
          <w:tab w:val="num" w:pos="3240"/>
        </w:tabs>
        <w:ind w:left="3240" w:hanging="360"/>
      </w:pPr>
      <w:rPr>
        <w:rFonts w:ascii="Times New Roman" w:hAnsi="Times New Roman"/>
        <w:sz w:val="24"/>
        <w:szCs w:val="24"/>
      </w:rPr>
    </w:lvl>
    <w:lvl w:ilvl="8">
      <w:start w:val="1"/>
      <w:numFmt w:val="decimal"/>
      <w:lvlText w:val="%9."/>
      <w:lvlJc w:val="left"/>
      <w:pPr>
        <w:tabs>
          <w:tab w:val="num" w:pos="3600"/>
        </w:tabs>
        <w:ind w:left="3600" w:hanging="360"/>
      </w:pPr>
      <w:rPr>
        <w:rFonts w:ascii="Times New Roman" w:hAnsi="Times New Roman"/>
        <w:sz w:val="24"/>
        <w:szCs w:val="24"/>
      </w:rPr>
    </w:lvl>
  </w:abstractNum>
  <w:abstractNum w:abstractNumId="9" w15:restartNumberingAfterBreak="0">
    <w:nsid w:val="206F6AF8"/>
    <w:multiLevelType w:val="multilevel"/>
    <w:tmpl w:val="F7AE6660"/>
    <w:lvl w:ilvl="0">
      <w:start w:val="1"/>
      <w:numFmt w:val="decimal"/>
      <w:lvlText w:val="%1."/>
      <w:lvlJc w:val="left"/>
      <w:pPr>
        <w:tabs>
          <w:tab w:val="num" w:pos="720"/>
        </w:tabs>
        <w:ind w:left="720" w:hanging="360"/>
      </w:pPr>
      <w:rPr>
        <w:rFonts w:ascii="Times New Roman" w:hAnsi="Times New Roman"/>
        <w:sz w:val="24"/>
        <w:szCs w:val="24"/>
      </w:rPr>
    </w:lvl>
    <w:lvl w:ilvl="1">
      <w:start w:val="1"/>
      <w:numFmt w:val="decimal"/>
      <w:lvlText w:val="%2."/>
      <w:lvlJc w:val="left"/>
      <w:pPr>
        <w:tabs>
          <w:tab w:val="num" w:pos="1080"/>
        </w:tabs>
        <w:ind w:left="1080" w:hanging="360"/>
      </w:pPr>
      <w:rPr>
        <w:rFonts w:ascii="Times New Roman" w:hAnsi="Times New Roman"/>
        <w:sz w:val="24"/>
        <w:szCs w:val="24"/>
      </w:rPr>
    </w:lvl>
    <w:lvl w:ilvl="2">
      <w:start w:val="1"/>
      <w:numFmt w:val="decimal"/>
      <w:lvlText w:val="%3."/>
      <w:lvlJc w:val="left"/>
      <w:pPr>
        <w:tabs>
          <w:tab w:val="num" w:pos="1440"/>
        </w:tabs>
        <w:ind w:left="1440" w:hanging="360"/>
      </w:pPr>
      <w:rPr>
        <w:rFonts w:ascii="Times New Roman" w:hAnsi="Times New Roman"/>
        <w:sz w:val="24"/>
        <w:szCs w:val="24"/>
      </w:rPr>
    </w:lvl>
    <w:lvl w:ilvl="3">
      <w:start w:val="1"/>
      <w:numFmt w:val="decimal"/>
      <w:lvlText w:val="%4."/>
      <w:lvlJc w:val="left"/>
      <w:pPr>
        <w:tabs>
          <w:tab w:val="num" w:pos="1800"/>
        </w:tabs>
        <w:ind w:left="1800" w:hanging="360"/>
      </w:pPr>
      <w:rPr>
        <w:rFonts w:ascii="Times New Roman" w:hAnsi="Times New Roman"/>
        <w:sz w:val="24"/>
        <w:szCs w:val="24"/>
      </w:rPr>
    </w:lvl>
    <w:lvl w:ilvl="4">
      <w:start w:val="1"/>
      <w:numFmt w:val="decimal"/>
      <w:lvlText w:val="%5."/>
      <w:lvlJc w:val="left"/>
      <w:pPr>
        <w:tabs>
          <w:tab w:val="num" w:pos="2160"/>
        </w:tabs>
        <w:ind w:left="2160" w:hanging="360"/>
      </w:pPr>
      <w:rPr>
        <w:rFonts w:ascii="Times New Roman" w:hAnsi="Times New Roman"/>
        <w:sz w:val="24"/>
        <w:szCs w:val="24"/>
      </w:rPr>
    </w:lvl>
    <w:lvl w:ilvl="5">
      <w:start w:val="1"/>
      <w:numFmt w:val="decimal"/>
      <w:lvlText w:val="%6."/>
      <w:lvlJc w:val="left"/>
      <w:pPr>
        <w:tabs>
          <w:tab w:val="num" w:pos="2520"/>
        </w:tabs>
        <w:ind w:left="2520" w:hanging="360"/>
      </w:pPr>
      <w:rPr>
        <w:rFonts w:ascii="Times New Roman" w:hAnsi="Times New Roman"/>
        <w:sz w:val="24"/>
        <w:szCs w:val="24"/>
      </w:rPr>
    </w:lvl>
    <w:lvl w:ilvl="6">
      <w:start w:val="1"/>
      <w:numFmt w:val="decimal"/>
      <w:lvlText w:val="%7."/>
      <w:lvlJc w:val="left"/>
      <w:pPr>
        <w:tabs>
          <w:tab w:val="num" w:pos="2880"/>
        </w:tabs>
        <w:ind w:left="2880" w:hanging="360"/>
      </w:pPr>
      <w:rPr>
        <w:rFonts w:ascii="Times New Roman" w:hAnsi="Times New Roman"/>
        <w:sz w:val="24"/>
        <w:szCs w:val="24"/>
      </w:rPr>
    </w:lvl>
    <w:lvl w:ilvl="7">
      <w:start w:val="1"/>
      <w:numFmt w:val="decimal"/>
      <w:lvlText w:val="%8."/>
      <w:lvlJc w:val="left"/>
      <w:pPr>
        <w:tabs>
          <w:tab w:val="num" w:pos="3240"/>
        </w:tabs>
        <w:ind w:left="3240" w:hanging="360"/>
      </w:pPr>
      <w:rPr>
        <w:rFonts w:ascii="Times New Roman" w:hAnsi="Times New Roman"/>
        <w:sz w:val="24"/>
        <w:szCs w:val="24"/>
      </w:rPr>
    </w:lvl>
    <w:lvl w:ilvl="8">
      <w:start w:val="1"/>
      <w:numFmt w:val="decimal"/>
      <w:lvlText w:val="%9."/>
      <w:lvlJc w:val="left"/>
      <w:pPr>
        <w:tabs>
          <w:tab w:val="num" w:pos="3600"/>
        </w:tabs>
        <w:ind w:left="3600" w:hanging="360"/>
      </w:pPr>
      <w:rPr>
        <w:rFonts w:ascii="Times New Roman" w:hAnsi="Times New Roman"/>
        <w:sz w:val="24"/>
        <w:szCs w:val="24"/>
      </w:rPr>
    </w:lvl>
  </w:abstractNum>
  <w:abstractNum w:abstractNumId="10" w15:restartNumberingAfterBreak="0">
    <w:nsid w:val="22DF6B7C"/>
    <w:multiLevelType w:val="hybridMultilevel"/>
    <w:tmpl w:val="5552843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A390ECD"/>
    <w:multiLevelType w:val="hybridMultilevel"/>
    <w:tmpl w:val="26F27A0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04D298F"/>
    <w:multiLevelType w:val="hybridMultilevel"/>
    <w:tmpl w:val="35648A06"/>
    <w:lvl w:ilvl="0" w:tplc="AE9625FE">
      <w:start w:val="1"/>
      <w:numFmt w:val="bullet"/>
      <w:lvlText w:val="ᴑ"/>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0585DE7"/>
    <w:multiLevelType w:val="hybridMultilevel"/>
    <w:tmpl w:val="629A11B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0BB36B2"/>
    <w:multiLevelType w:val="hybridMultilevel"/>
    <w:tmpl w:val="100850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1430C92"/>
    <w:multiLevelType w:val="hybridMultilevel"/>
    <w:tmpl w:val="E5C69C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15A17DF"/>
    <w:multiLevelType w:val="hybridMultilevel"/>
    <w:tmpl w:val="ECAC14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68B2639"/>
    <w:multiLevelType w:val="hybridMultilevel"/>
    <w:tmpl w:val="105E3F4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C2927C1"/>
    <w:multiLevelType w:val="hybridMultilevel"/>
    <w:tmpl w:val="2988B3A0"/>
    <w:lvl w:ilvl="0" w:tplc="BFD02C48">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D971B94"/>
    <w:multiLevelType w:val="multilevel"/>
    <w:tmpl w:val="51629B70"/>
    <w:lvl w:ilvl="0">
      <w:start w:val="1"/>
      <w:numFmt w:val="decimal"/>
      <w:lvlText w:val="%1."/>
      <w:lvlJc w:val="left"/>
      <w:pPr>
        <w:tabs>
          <w:tab w:val="num" w:pos="720"/>
        </w:tabs>
        <w:ind w:left="720" w:hanging="360"/>
      </w:pPr>
      <w:rPr>
        <w:rFonts w:ascii="Times New Roman" w:hAnsi="Times New Roman"/>
        <w:sz w:val="24"/>
        <w:szCs w:val="24"/>
      </w:rPr>
    </w:lvl>
    <w:lvl w:ilvl="1">
      <w:start w:val="1"/>
      <w:numFmt w:val="decimal"/>
      <w:lvlText w:val="%2."/>
      <w:lvlJc w:val="left"/>
      <w:pPr>
        <w:tabs>
          <w:tab w:val="num" w:pos="1080"/>
        </w:tabs>
        <w:ind w:left="1080" w:hanging="360"/>
      </w:pPr>
      <w:rPr>
        <w:rFonts w:ascii="Times New Roman" w:hAnsi="Times New Roman"/>
        <w:sz w:val="24"/>
        <w:szCs w:val="24"/>
      </w:rPr>
    </w:lvl>
    <w:lvl w:ilvl="2">
      <w:start w:val="1"/>
      <w:numFmt w:val="decimal"/>
      <w:lvlText w:val="%3."/>
      <w:lvlJc w:val="left"/>
      <w:pPr>
        <w:tabs>
          <w:tab w:val="num" w:pos="1440"/>
        </w:tabs>
        <w:ind w:left="1440" w:hanging="360"/>
      </w:pPr>
      <w:rPr>
        <w:rFonts w:ascii="Times New Roman" w:hAnsi="Times New Roman"/>
        <w:sz w:val="24"/>
        <w:szCs w:val="24"/>
      </w:rPr>
    </w:lvl>
    <w:lvl w:ilvl="3">
      <w:start w:val="1"/>
      <w:numFmt w:val="decimal"/>
      <w:lvlText w:val="%4."/>
      <w:lvlJc w:val="left"/>
      <w:pPr>
        <w:tabs>
          <w:tab w:val="num" w:pos="1800"/>
        </w:tabs>
        <w:ind w:left="1800" w:hanging="360"/>
      </w:pPr>
      <w:rPr>
        <w:rFonts w:ascii="Times New Roman" w:hAnsi="Times New Roman"/>
        <w:sz w:val="24"/>
        <w:szCs w:val="24"/>
      </w:rPr>
    </w:lvl>
    <w:lvl w:ilvl="4">
      <w:start w:val="1"/>
      <w:numFmt w:val="decimal"/>
      <w:lvlText w:val="%5."/>
      <w:lvlJc w:val="left"/>
      <w:pPr>
        <w:tabs>
          <w:tab w:val="num" w:pos="2160"/>
        </w:tabs>
        <w:ind w:left="2160" w:hanging="360"/>
      </w:pPr>
      <w:rPr>
        <w:rFonts w:ascii="Times New Roman" w:hAnsi="Times New Roman"/>
        <w:sz w:val="24"/>
        <w:szCs w:val="24"/>
      </w:rPr>
    </w:lvl>
    <w:lvl w:ilvl="5">
      <w:start w:val="1"/>
      <w:numFmt w:val="decimal"/>
      <w:lvlText w:val="%6."/>
      <w:lvlJc w:val="left"/>
      <w:pPr>
        <w:tabs>
          <w:tab w:val="num" w:pos="2520"/>
        </w:tabs>
        <w:ind w:left="2520" w:hanging="360"/>
      </w:pPr>
      <w:rPr>
        <w:rFonts w:ascii="Times New Roman" w:hAnsi="Times New Roman"/>
        <w:sz w:val="24"/>
        <w:szCs w:val="24"/>
      </w:rPr>
    </w:lvl>
    <w:lvl w:ilvl="6">
      <w:start w:val="1"/>
      <w:numFmt w:val="decimal"/>
      <w:lvlText w:val="%7."/>
      <w:lvlJc w:val="left"/>
      <w:pPr>
        <w:tabs>
          <w:tab w:val="num" w:pos="2880"/>
        </w:tabs>
        <w:ind w:left="2880" w:hanging="360"/>
      </w:pPr>
      <w:rPr>
        <w:rFonts w:ascii="Times New Roman" w:hAnsi="Times New Roman"/>
        <w:sz w:val="24"/>
        <w:szCs w:val="24"/>
      </w:rPr>
    </w:lvl>
    <w:lvl w:ilvl="7">
      <w:start w:val="1"/>
      <w:numFmt w:val="decimal"/>
      <w:lvlText w:val="%8."/>
      <w:lvlJc w:val="left"/>
      <w:pPr>
        <w:tabs>
          <w:tab w:val="num" w:pos="3240"/>
        </w:tabs>
        <w:ind w:left="3240" w:hanging="360"/>
      </w:pPr>
      <w:rPr>
        <w:rFonts w:ascii="Times New Roman" w:hAnsi="Times New Roman"/>
        <w:sz w:val="24"/>
        <w:szCs w:val="24"/>
      </w:rPr>
    </w:lvl>
    <w:lvl w:ilvl="8">
      <w:start w:val="1"/>
      <w:numFmt w:val="decimal"/>
      <w:lvlText w:val="%9."/>
      <w:lvlJc w:val="left"/>
      <w:pPr>
        <w:tabs>
          <w:tab w:val="num" w:pos="3600"/>
        </w:tabs>
        <w:ind w:left="3600" w:hanging="360"/>
      </w:pPr>
      <w:rPr>
        <w:rFonts w:ascii="Times New Roman" w:hAnsi="Times New Roman"/>
        <w:sz w:val="24"/>
        <w:szCs w:val="24"/>
      </w:rPr>
    </w:lvl>
  </w:abstractNum>
  <w:abstractNum w:abstractNumId="20" w15:restartNumberingAfterBreak="0">
    <w:nsid w:val="3EED389E"/>
    <w:multiLevelType w:val="hybridMultilevel"/>
    <w:tmpl w:val="8C7E44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BA7AA2"/>
    <w:multiLevelType w:val="hybridMultilevel"/>
    <w:tmpl w:val="FBBC1C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0CC0922"/>
    <w:multiLevelType w:val="hybridMultilevel"/>
    <w:tmpl w:val="0010C2CE"/>
    <w:lvl w:ilvl="0" w:tplc="AE9625FE">
      <w:start w:val="1"/>
      <w:numFmt w:val="bullet"/>
      <w:lvlText w:val="ᴑ"/>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3FD7A07"/>
    <w:multiLevelType w:val="multilevel"/>
    <w:tmpl w:val="5E2EA7FE"/>
    <w:lvl w:ilvl="0">
      <w:start w:val="1"/>
      <w:numFmt w:val="decimal"/>
      <w:lvlText w:val="%1."/>
      <w:lvlJc w:val="left"/>
      <w:pPr>
        <w:tabs>
          <w:tab w:val="num" w:pos="720"/>
        </w:tabs>
        <w:ind w:left="720" w:hanging="360"/>
      </w:pPr>
      <w:rPr>
        <w:rFonts w:ascii="Times New Roman" w:hAnsi="Times New Roman"/>
        <w:sz w:val="24"/>
        <w:szCs w:val="24"/>
      </w:rPr>
    </w:lvl>
    <w:lvl w:ilvl="1">
      <w:start w:val="1"/>
      <w:numFmt w:val="decimal"/>
      <w:lvlText w:val="%2."/>
      <w:lvlJc w:val="left"/>
      <w:pPr>
        <w:tabs>
          <w:tab w:val="num" w:pos="1080"/>
        </w:tabs>
        <w:ind w:left="1080" w:hanging="360"/>
      </w:pPr>
      <w:rPr>
        <w:rFonts w:ascii="Times New Roman" w:hAnsi="Times New Roman"/>
        <w:sz w:val="24"/>
        <w:szCs w:val="24"/>
      </w:rPr>
    </w:lvl>
    <w:lvl w:ilvl="2">
      <w:start w:val="1"/>
      <w:numFmt w:val="decimal"/>
      <w:lvlText w:val="%3."/>
      <w:lvlJc w:val="left"/>
      <w:pPr>
        <w:tabs>
          <w:tab w:val="num" w:pos="1440"/>
        </w:tabs>
        <w:ind w:left="1440" w:hanging="360"/>
      </w:pPr>
      <w:rPr>
        <w:rFonts w:ascii="Times New Roman" w:hAnsi="Times New Roman"/>
        <w:sz w:val="24"/>
        <w:szCs w:val="24"/>
      </w:rPr>
    </w:lvl>
    <w:lvl w:ilvl="3">
      <w:start w:val="1"/>
      <w:numFmt w:val="decimal"/>
      <w:lvlText w:val="%4."/>
      <w:lvlJc w:val="left"/>
      <w:pPr>
        <w:tabs>
          <w:tab w:val="num" w:pos="1800"/>
        </w:tabs>
        <w:ind w:left="1800" w:hanging="360"/>
      </w:pPr>
      <w:rPr>
        <w:rFonts w:ascii="Times New Roman" w:hAnsi="Times New Roman"/>
        <w:sz w:val="24"/>
        <w:szCs w:val="24"/>
      </w:rPr>
    </w:lvl>
    <w:lvl w:ilvl="4">
      <w:start w:val="1"/>
      <w:numFmt w:val="decimal"/>
      <w:lvlText w:val="%5."/>
      <w:lvlJc w:val="left"/>
      <w:pPr>
        <w:tabs>
          <w:tab w:val="num" w:pos="2160"/>
        </w:tabs>
        <w:ind w:left="2160" w:hanging="360"/>
      </w:pPr>
      <w:rPr>
        <w:rFonts w:ascii="Times New Roman" w:hAnsi="Times New Roman"/>
        <w:sz w:val="24"/>
        <w:szCs w:val="24"/>
      </w:rPr>
    </w:lvl>
    <w:lvl w:ilvl="5">
      <w:start w:val="1"/>
      <w:numFmt w:val="decimal"/>
      <w:lvlText w:val="%6."/>
      <w:lvlJc w:val="left"/>
      <w:pPr>
        <w:tabs>
          <w:tab w:val="num" w:pos="2520"/>
        </w:tabs>
        <w:ind w:left="2520" w:hanging="360"/>
      </w:pPr>
      <w:rPr>
        <w:rFonts w:ascii="Times New Roman" w:hAnsi="Times New Roman"/>
        <w:sz w:val="24"/>
        <w:szCs w:val="24"/>
      </w:rPr>
    </w:lvl>
    <w:lvl w:ilvl="6">
      <w:start w:val="1"/>
      <w:numFmt w:val="decimal"/>
      <w:lvlText w:val="%7."/>
      <w:lvlJc w:val="left"/>
      <w:pPr>
        <w:tabs>
          <w:tab w:val="num" w:pos="2880"/>
        </w:tabs>
        <w:ind w:left="2880" w:hanging="360"/>
      </w:pPr>
      <w:rPr>
        <w:rFonts w:ascii="Times New Roman" w:hAnsi="Times New Roman"/>
        <w:sz w:val="24"/>
        <w:szCs w:val="24"/>
      </w:rPr>
    </w:lvl>
    <w:lvl w:ilvl="7">
      <w:start w:val="1"/>
      <w:numFmt w:val="decimal"/>
      <w:lvlText w:val="%8."/>
      <w:lvlJc w:val="left"/>
      <w:pPr>
        <w:tabs>
          <w:tab w:val="num" w:pos="3240"/>
        </w:tabs>
        <w:ind w:left="3240" w:hanging="360"/>
      </w:pPr>
      <w:rPr>
        <w:rFonts w:ascii="Times New Roman" w:hAnsi="Times New Roman"/>
        <w:sz w:val="24"/>
        <w:szCs w:val="24"/>
      </w:rPr>
    </w:lvl>
    <w:lvl w:ilvl="8">
      <w:start w:val="1"/>
      <w:numFmt w:val="decimal"/>
      <w:lvlText w:val="%9."/>
      <w:lvlJc w:val="left"/>
      <w:pPr>
        <w:tabs>
          <w:tab w:val="num" w:pos="3600"/>
        </w:tabs>
        <w:ind w:left="3600" w:hanging="360"/>
      </w:pPr>
      <w:rPr>
        <w:rFonts w:ascii="Times New Roman" w:hAnsi="Times New Roman"/>
        <w:sz w:val="24"/>
        <w:szCs w:val="24"/>
      </w:rPr>
    </w:lvl>
  </w:abstractNum>
  <w:abstractNum w:abstractNumId="24" w15:restartNumberingAfterBreak="0">
    <w:nsid w:val="48D96897"/>
    <w:multiLevelType w:val="hybridMultilevel"/>
    <w:tmpl w:val="51F6A1EA"/>
    <w:lvl w:ilvl="0" w:tplc="96B051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A7233E9"/>
    <w:multiLevelType w:val="multilevel"/>
    <w:tmpl w:val="58A89BC8"/>
    <w:lvl w:ilvl="0">
      <w:start w:val="1"/>
      <w:numFmt w:val="decimal"/>
      <w:lvlText w:val="%1."/>
      <w:lvlJc w:val="left"/>
      <w:pPr>
        <w:tabs>
          <w:tab w:val="num" w:pos="348"/>
        </w:tabs>
        <w:ind w:left="1068" w:hanging="360"/>
      </w:pPr>
    </w:lvl>
    <w:lvl w:ilvl="1">
      <w:start w:val="1"/>
      <w:numFmt w:val="lowerLetter"/>
      <w:lvlText w:val="%2."/>
      <w:lvlJc w:val="left"/>
      <w:pPr>
        <w:tabs>
          <w:tab w:val="num" w:pos="348"/>
        </w:tabs>
        <w:ind w:left="1788" w:hanging="360"/>
      </w:pPr>
    </w:lvl>
    <w:lvl w:ilvl="2">
      <w:start w:val="1"/>
      <w:numFmt w:val="lowerRoman"/>
      <w:lvlText w:val="%3."/>
      <w:lvlJc w:val="right"/>
      <w:pPr>
        <w:tabs>
          <w:tab w:val="num" w:pos="348"/>
        </w:tabs>
        <w:ind w:left="2508" w:hanging="180"/>
      </w:pPr>
    </w:lvl>
    <w:lvl w:ilvl="3">
      <w:start w:val="1"/>
      <w:numFmt w:val="decimal"/>
      <w:lvlText w:val="%4."/>
      <w:lvlJc w:val="left"/>
      <w:pPr>
        <w:tabs>
          <w:tab w:val="num" w:pos="348"/>
        </w:tabs>
        <w:ind w:left="3228" w:hanging="360"/>
      </w:pPr>
    </w:lvl>
    <w:lvl w:ilvl="4">
      <w:start w:val="1"/>
      <w:numFmt w:val="lowerLetter"/>
      <w:lvlText w:val="%5."/>
      <w:lvlJc w:val="left"/>
      <w:pPr>
        <w:tabs>
          <w:tab w:val="num" w:pos="348"/>
        </w:tabs>
        <w:ind w:left="3948" w:hanging="360"/>
      </w:pPr>
    </w:lvl>
    <w:lvl w:ilvl="5">
      <w:start w:val="1"/>
      <w:numFmt w:val="lowerRoman"/>
      <w:lvlText w:val="%6."/>
      <w:lvlJc w:val="right"/>
      <w:pPr>
        <w:tabs>
          <w:tab w:val="num" w:pos="348"/>
        </w:tabs>
        <w:ind w:left="4668" w:hanging="180"/>
      </w:pPr>
    </w:lvl>
    <w:lvl w:ilvl="6">
      <w:start w:val="1"/>
      <w:numFmt w:val="decimal"/>
      <w:lvlText w:val="%7."/>
      <w:lvlJc w:val="left"/>
      <w:pPr>
        <w:tabs>
          <w:tab w:val="num" w:pos="348"/>
        </w:tabs>
        <w:ind w:left="5388" w:hanging="360"/>
      </w:pPr>
    </w:lvl>
    <w:lvl w:ilvl="7">
      <w:start w:val="1"/>
      <w:numFmt w:val="lowerLetter"/>
      <w:lvlText w:val="%8."/>
      <w:lvlJc w:val="left"/>
      <w:pPr>
        <w:tabs>
          <w:tab w:val="num" w:pos="348"/>
        </w:tabs>
        <w:ind w:left="6108" w:hanging="360"/>
      </w:pPr>
    </w:lvl>
    <w:lvl w:ilvl="8">
      <w:start w:val="1"/>
      <w:numFmt w:val="lowerRoman"/>
      <w:lvlText w:val="%9."/>
      <w:lvlJc w:val="right"/>
      <w:pPr>
        <w:tabs>
          <w:tab w:val="num" w:pos="348"/>
        </w:tabs>
        <w:ind w:left="6828" w:hanging="180"/>
      </w:pPr>
    </w:lvl>
  </w:abstractNum>
  <w:abstractNum w:abstractNumId="26" w15:restartNumberingAfterBreak="0">
    <w:nsid w:val="4B8D36CF"/>
    <w:multiLevelType w:val="hybridMultilevel"/>
    <w:tmpl w:val="CE1228C2"/>
    <w:lvl w:ilvl="0" w:tplc="D2A8355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D1B59B1"/>
    <w:multiLevelType w:val="hybridMultilevel"/>
    <w:tmpl w:val="523C51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D661834"/>
    <w:multiLevelType w:val="hybridMultilevel"/>
    <w:tmpl w:val="9148E588"/>
    <w:lvl w:ilvl="0" w:tplc="AE9625FE">
      <w:start w:val="1"/>
      <w:numFmt w:val="bullet"/>
      <w:lvlText w:val="ᴑ"/>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F6A5ACB"/>
    <w:multiLevelType w:val="multilevel"/>
    <w:tmpl w:val="F042A460"/>
    <w:lvl w:ilvl="0">
      <w:start w:val="1"/>
      <w:numFmt w:val="decimal"/>
      <w:lvlText w:val="%1."/>
      <w:lvlJc w:val="left"/>
      <w:pPr>
        <w:tabs>
          <w:tab w:val="num" w:pos="720"/>
        </w:tabs>
        <w:ind w:left="720" w:hanging="360"/>
      </w:pPr>
      <w:rPr>
        <w:rFonts w:ascii="Times New Roman" w:hAnsi="Times New Roman"/>
        <w:sz w:val="24"/>
        <w:szCs w:val="24"/>
      </w:rPr>
    </w:lvl>
    <w:lvl w:ilvl="1">
      <w:start w:val="1"/>
      <w:numFmt w:val="decimal"/>
      <w:lvlText w:val="%2."/>
      <w:lvlJc w:val="left"/>
      <w:pPr>
        <w:tabs>
          <w:tab w:val="num" w:pos="1080"/>
        </w:tabs>
        <w:ind w:left="1080" w:hanging="360"/>
      </w:pPr>
      <w:rPr>
        <w:rFonts w:ascii="Times New Roman" w:hAnsi="Times New Roman"/>
        <w:sz w:val="24"/>
        <w:szCs w:val="24"/>
      </w:rPr>
    </w:lvl>
    <w:lvl w:ilvl="2">
      <w:start w:val="1"/>
      <w:numFmt w:val="decimal"/>
      <w:lvlText w:val="%3."/>
      <w:lvlJc w:val="left"/>
      <w:pPr>
        <w:tabs>
          <w:tab w:val="num" w:pos="1440"/>
        </w:tabs>
        <w:ind w:left="1440" w:hanging="360"/>
      </w:pPr>
      <w:rPr>
        <w:rFonts w:ascii="Times New Roman" w:hAnsi="Times New Roman"/>
        <w:sz w:val="24"/>
        <w:szCs w:val="24"/>
      </w:rPr>
    </w:lvl>
    <w:lvl w:ilvl="3">
      <w:start w:val="1"/>
      <w:numFmt w:val="decimal"/>
      <w:lvlText w:val="%4."/>
      <w:lvlJc w:val="left"/>
      <w:pPr>
        <w:tabs>
          <w:tab w:val="num" w:pos="1800"/>
        </w:tabs>
        <w:ind w:left="1800" w:hanging="360"/>
      </w:pPr>
      <w:rPr>
        <w:rFonts w:ascii="Times New Roman" w:hAnsi="Times New Roman"/>
        <w:sz w:val="24"/>
        <w:szCs w:val="24"/>
      </w:rPr>
    </w:lvl>
    <w:lvl w:ilvl="4">
      <w:start w:val="1"/>
      <w:numFmt w:val="decimal"/>
      <w:lvlText w:val="%5."/>
      <w:lvlJc w:val="left"/>
      <w:pPr>
        <w:tabs>
          <w:tab w:val="num" w:pos="2160"/>
        </w:tabs>
        <w:ind w:left="2160" w:hanging="360"/>
      </w:pPr>
      <w:rPr>
        <w:rFonts w:ascii="Times New Roman" w:hAnsi="Times New Roman"/>
        <w:sz w:val="24"/>
        <w:szCs w:val="24"/>
      </w:rPr>
    </w:lvl>
    <w:lvl w:ilvl="5">
      <w:start w:val="1"/>
      <w:numFmt w:val="decimal"/>
      <w:lvlText w:val="%6."/>
      <w:lvlJc w:val="left"/>
      <w:pPr>
        <w:tabs>
          <w:tab w:val="num" w:pos="2520"/>
        </w:tabs>
        <w:ind w:left="2520" w:hanging="360"/>
      </w:pPr>
      <w:rPr>
        <w:rFonts w:ascii="Times New Roman" w:hAnsi="Times New Roman"/>
        <w:sz w:val="24"/>
        <w:szCs w:val="24"/>
      </w:rPr>
    </w:lvl>
    <w:lvl w:ilvl="6">
      <w:start w:val="1"/>
      <w:numFmt w:val="decimal"/>
      <w:lvlText w:val="%7."/>
      <w:lvlJc w:val="left"/>
      <w:pPr>
        <w:tabs>
          <w:tab w:val="num" w:pos="2880"/>
        </w:tabs>
        <w:ind w:left="2880" w:hanging="360"/>
      </w:pPr>
      <w:rPr>
        <w:rFonts w:ascii="Times New Roman" w:hAnsi="Times New Roman"/>
        <w:sz w:val="24"/>
        <w:szCs w:val="24"/>
      </w:rPr>
    </w:lvl>
    <w:lvl w:ilvl="7">
      <w:start w:val="1"/>
      <w:numFmt w:val="decimal"/>
      <w:lvlText w:val="%8."/>
      <w:lvlJc w:val="left"/>
      <w:pPr>
        <w:tabs>
          <w:tab w:val="num" w:pos="3240"/>
        </w:tabs>
        <w:ind w:left="3240" w:hanging="360"/>
      </w:pPr>
      <w:rPr>
        <w:rFonts w:ascii="Times New Roman" w:hAnsi="Times New Roman"/>
        <w:sz w:val="24"/>
        <w:szCs w:val="24"/>
      </w:rPr>
    </w:lvl>
    <w:lvl w:ilvl="8">
      <w:start w:val="1"/>
      <w:numFmt w:val="decimal"/>
      <w:lvlText w:val="%9."/>
      <w:lvlJc w:val="left"/>
      <w:pPr>
        <w:tabs>
          <w:tab w:val="num" w:pos="3600"/>
        </w:tabs>
        <w:ind w:left="3600" w:hanging="360"/>
      </w:pPr>
      <w:rPr>
        <w:rFonts w:ascii="Times New Roman" w:hAnsi="Times New Roman"/>
        <w:sz w:val="24"/>
        <w:szCs w:val="24"/>
      </w:rPr>
    </w:lvl>
  </w:abstractNum>
  <w:abstractNum w:abstractNumId="30" w15:restartNumberingAfterBreak="0">
    <w:nsid w:val="518815FB"/>
    <w:multiLevelType w:val="hybridMultilevel"/>
    <w:tmpl w:val="6966C518"/>
    <w:lvl w:ilvl="0" w:tplc="C3D8ED54">
      <w:start w:val="1"/>
      <w:numFmt w:val="decimal"/>
      <w:lvlText w:val="%1."/>
      <w:lvlJc w:val="left"/>
      <w:pPr>
        <w:ind w:left="502"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21E2225"/>
    <w:multiLevelType w:val="hybridMultilevel"/>
    <w:tmpl w:val="5EEAAC94"/>
    <w:lvl w:ilvl="0" w:tplc="0B5639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2A975AF"/>
    <w:multiLevelType w:val="hybridMultilevel"/>
    <w:tmpl w:val="FCA01A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437194D"/>
    <w:multiLevelType w:val="hybridMultilevel"/>
    <w:tmpl w:val="A76A3C7A"/>
    <w:lvl w:ilvl="0" w:tplc="AE9625FE">
      <w:start w:val="1"/>
      <w:numFmt w:val="bullet"/>
      <w:lvlText w:val="ᴑ"/>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4" w15:restartNumberingAfterBreak="0">
    <w:nsid w:val="5C241FFE"/>
    <w:multiLevelType w:val="hybridMultilevel"/>
    <w:tmpl w:val="39F2835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5CC9521F"/>
    <w:multiLevelType w:val="hybridMultilevel"/>
    <w:tmpl w:val="8CA4E7F2"/>
    <w:lvl w:ilvl="0" w:tplc="04190003">
      <w:start w:val="1"/>
      <w:numFmt w:val="bullet"/>
      <w:lvlText w:val="o"/>
      <w:lvlJc w:val="left"/>
      <w:pPr>
        <w:ind w:left="720" w:hanging="360"/>
      </w:pPr>
      <w:rPr>
        <w:rFonts w:ascii="Courier New" w:hAnsi="Courier New" w:cs="Courier New"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6F7629C"/>
    <w:multiLevelType w:val="hybridMultilevel"/>
    <w:tmpl w:val="A788975A"/>
    <w:lvl w:ilvl="0" w:tplc="AE9625FE">
      <w:start w:val="1"/>
      <w:numFmt w:val="bullet"/>
      <w:lvlText w:val="ᴑ"/>
      <w:lvlJc w:val="left"/>
      <w:pPr>
        <w:ind w:left="720" w:hanging="360"/>
      </w:pPr>
      <w:rPr>
        <w:rFonts w:ascii="Courier New" w:hAnsi="Courier New"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F473BB8"/>
    <w:multiLevelType w:val="hybridMultilevel"/>
    <w:tmpl w:val="8FF8A9E0"/>
    <w:lvl w:ilvl="0" w:tplc="96B051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0E96C44"/>
    <w:multiLevelType w:val="multilevel"/>
    <w:tmpl w:val="9B06A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411B47"/>
    <w:multiLevelType w:val="hybridMultilevel"/>
    <w:tmpl w:val="A9D4B29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40" w15:restartNumberingAfterBreak="0">
    <w:nsid w:val="744E26C1"/>
    <w:multiLevelType w:val="multilevel"/>
    <w:tmpl w:val="D360B772"/>
    <w:lvl w:ilvl="0">
      <w:start w:val="1"/>
      <w:numFmt w:val="decimal"/>
      <w:lvlText w:val="%1."/>
      <w:lvlJc w:val="left"/>
      <w:pPr>
        <w:tabs>
          <w:tab w:val="num" w:pos="720"/>
        </w:tabs>
        <w:ind w:left="720" w:hanging="360"/>
      </w:pPr>
      <w:rPr>
        <w:rFonts w:ascii="Times New Roman" w:hAnsi="Times New Roman"/>
        <w:sz w:val="24"/>
        <w:szCs w:val="24"/>
      </w:rPr>
    </w:lvl>
    <w:lvl w:ilvl="1">
      <w:start w:val="1"/>
      <w:numFmt w:val="decimal"/>
      <w:lvlText w:val="%2."/>
      <w:lvlJc w:val="left"/>
      <w:pPr>
        <w:tabs>
          <w:tab w:val="num" w:pos="1080"/>
        </w:tabs>
        <w:ind w:left="1080" w:hanging="360"/>
      </w:pPr>
      <w:rPr>
        <w:rFonts w:ascii="Times New Roman" w:hAnsi="Times New Roman"/>
        <w:sz w:val="24"/>
        <w:szCs w:val="24"/>
      </w:rPr>
    </w:lvl>
    <w:lvl w:ilvl="2">
      <w:start w:val="1"/>
      <w:numFmt w:val="decimal"/>
      <w:lvlText w:val="%3."/>
      <w:lvlJc w:val="left"/>
      <w:pPr>
        <w:tabs>
          <w:tab w:val="num" w:pos="1440"/>
        </w:tabs>
        <w:ind w:left="1440" w:hanging="360"/>
      </w:pPr>
      <w:rPr>
        <w:rFonts w:ascii="Times New Roman" w:hAnsi="Times New Roman"/>
        <w:sz w:val="24"/>
        <w:szCs w:val="24"/>
      </w:rPr>
    </w:lvl>
    <w:lvl w:ilvl="3">
      <w:start w:val="1"/>
      <w:numFmt w:val="decimal"/>
      <w:lvlText w:val="%4."/>
      <w:lvlJc w:val="left"/>
      <w:pPr>
        <w:tabs>
          <w:tab w:val="num" w:pos="1800"/>
        </w:tabs>
        <w:ind w:left="1800" w:hanging="360"/>
      </w:pPr>
      <w:rPr>
        <w:rFonts w:ascii="Times New Roman" w:hAnsi="Times New Roman"/>
        <w:sz w:val="24"/>
        <w:szCs w:val="24"/>
      </w:rPr>
    </w:lvl>
    <w:lvl w:ilvl="4">
      <w:start w:val="1"/>
      <w:numFmt w:val="decimal"/>
      <w:lvlText w:val="%5."/>
      <w:lvlJc w:val="left"/>
      <w:pPr>
        <w:tabs>
          <w:tab w:val="num" w:pos="2160"/>
        </w:tabs>
        <w:ind w:left="2160" w:hanging="360"/>
      </w:pPr>
      <w:rPr>
        <w:rFonts w:ascii="Times New Roman" w:hAnsi="Times New Roman"/>
        <w:sz w:val="24"/>
        <w:szCs w:val="24"/>
      </w:rPr>
    </w:lvl>
    <w:lvl w:ilvl="5">
      <w:start w:val="1"/>
      <w:numFmt w:val="decimal"/>
      <w:lvlText w:val="%6."/>
      <w:lvlJc w:val="left"/>
      <w:pPr>
        <w:tabs>
          <w:tab w:val="num" w:pos="2520"/>
        </w:tabs>
        <w:ind w:left="2520" w:hanging="360"/>
      </w:pPr>
      <w:rPr>
        <w:rFonts w:ascii="Times New Roman" w:hAnsi="Times New Roman"/>
        <w:sz w:val="24"/>
        <w:szCs w:val="24"/>
      </w:rPr>
    </w:lvl>
    <w:lvl w:ilvl="6">
      <w:start w:val="1"/>
      <w:numFmt w:val="decimal"/>
      <w:lvlText w:val="%7."/>
      <w:lvlJc w:val="left"/>
      <w:pPr>
        <w:tabs>
          <w:tab w:val="num" w:pos="2880"/>
        </w:tabs>
        <w:ind w:left="2880" w:hanging="360"/>
      </w:pPr>
      <w:rPr>
        <w:rFonts w:ascii="Times New Roman" w:hAnsi="Times New Roman"/>
        <w:sz w:val="24"/>
        <w:szCs w:val="24"/>
      </w:rPr>
    </w:lvl>
    <w:lvl w:ilvl="7">
      <w:start w:val="1"/>
      <w:numFmt w:val="decimal"/>
      <w:lvlText w:val="%8."/>
      <w:lvlJc w:val="left"/>
      <w:pPr>
        <w:tabs>
          <w:tab w:val="num" w:pos="3240"/>
        </w:tabs>
        <w:ind w:left="3240" w:hanging="360"/>
      </w:pPr>
      <w:rPr>
        <w:rFonts w:ascii="Times New Roman" w:hAnsi="Times New Roman"/>
        <w:sz w:val="24"/>
        <w:szCs w:val="24"/>
      </w:rPr>
    </w:lvl>
    <w:lvl w:ilvl="8">
      <w:start w:val="1"/>
      <w:numFmt w:val="decimal"/>
      <w:lvlText w:val="%9."/>
      <w:lvlJc w:val="left"/>
      <w:pPr>
        <w:tabs>
          <w:tab w:val="num" w:pos="3600"/>
        </w:tabs>
        <w:ind w:left="3600" w:hanging="360"/>
      </w:pPr>
      <w:rPr>
        <w:rFonts w:ascii="Times New Roman" w:hAnsi="Times New Roman"/>
        <w:sz w:val="24"/>
        <w:szCs w:val="24"/>
      </w:rPr>
    </w:lvl>
  </w:abstractNum>
  <w:abstractNum w:abstractNumId="41" w15:restartNumberingAfterBreak="0">
    <w:nsid w:val="79F7429E"/>
    <w:multiLevelType w:val="hybridMultilevel"/>
    <w:tmpl w:val="CBBA4E56"/>
    <w:lvl w:ilvl="0" w:tplc="D2A8355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E695495"/>
    <w:multiLevelType w:val="hybridMultilevel"/>
    <w:tmpl w:val="2988B3A0"/>
    <w:lvl w:ilvl="0" w:tplc="BFD02C48">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29972401">
    <w:abstractNumId w:val="39"/>
  </w:num>
  <w:num w:numId="2" w16cid:durableId="726539468">
    <w:abstractNumId w:val="34"/>
  </w:num>
  <w:num w:numId="3" w16cid:durableId="66538837">
    <w:abstractNumId w:val="5"/>
  </w:num>
  <w:num w:numId="4" w16cid:durableId="724525200">
    <w:abstractNumId w:val="42"/>
  </w:num>
  <w:num w:numId="5" w16cid:durableId="1127285051">
    <w:abstractNumId w:val="31"/>
  </w:num>
  <w:num w:numId="6" w16cid:durableId="1628001494">
    <w:abstractNumId w:val="37"/>
  </w:num>
  <w:num w:numId="7" w16cid:durableId="522865496">
    <w:abstractNumId w:val="18"/>
  </w:num>
  <w:num w:numId="8" w16cid:durableId="446318343">
    <w:abstractNumId w:val="24"/>
  </w:num>
  <w:num w:numId="9" w16cid:durableId="1284071142">
    <w:abstractNumId w:val="32"/>
  </w:num>
  <w:num w:numId="10" w16cid:durableId="1464732633">
    <w:abstractNumId w:val="7"/>
  </w:num>
  <w:num w:numId="11" w16cid:durableId="2101174023">
    <w:abstractNumId w:val="14"/>
  </w:num>
  <w:num w:numId="12" w16cid:durableId="920026155">
    <w:abstractNumId w:val="10"/>
  </w:num>
  <w:num w:numId="13" w16cid:durableId="1210141925">
    <w:abstractNumId w:val="27"/>
  </w:num>
  <w:num w:numId="14" w16cid:durableId="1831676052">
    <w:abstractNumId w:val="6"/>
  </w:num>
  <w:num w:numId="15" w16cid:durableId="80027045">
    <w:abstractNumId w:val="35"/>
  </w:num>
  <w:num w:numId="16" w16cid:durableId="109014049">
    <w:abstractNumId w:val="36"/>
  </w:num>
  <w:num w:numId="17" w16cid:durableId="421293011">
    <w:abstractNumId w:val="22"/>
  </w:num>
  <w:num w:numId="18" w16cid:durableId="1212157020">
    <w:abstractNumId w:val="1"/>
  </w:num>
  <w:num w:numId="19" w16cid:durableId="410277108">
    <w:abstractNumId w:val="16"/>
  </w:num>
  <w:num w:numId="20" w16cid:durableId="133179268">
    <w:abstractNumId w:val="28"/>
  </w:num>
  <w:num w:numId="21" w16cid:durableId="1063985592">
    <w:abstractNumId w:val="4"/>
  </w:num>
  <w:num w:numId="22" w16cid:durableId="133639954">
    <w:abstractNumId w:val="20"/>
  </w:num>
  <w:num w:numId="23" w16cid:durableId="1497919809">
    <w:abstractNumId w:val="21"/>
  </w:num>
  <w:num w:numId="24" w16cid:durableId="790171989">
    <w:abstractNumId w:val="33"/>
  </w:num>
  <w:num w:numId="25" w16cid:durableId="254363933">
    <w:abstractNumId w:val="12"/>
  </w:num>
  <w:num w:numId="26" w16cid:durableId="1296528590">
    <w:abstractNumId w:val="38"/>
  </w:num>
  <w:num w:numId="27" w16cid:durableId="644702981">
    <w:abstractNumId w:val="23"/>
  </w:num>
  <w:num w:numId="28" w16cid:durableId="1064717635">
    <w:abstractNumId w:val="9"/>
  </w:num>
  <w:num w:numId="29" w16cid:durableId="2067096864">
    <w:abstractNumId w:val="40"/>
  </w:num>
  <w:num w:numId="30" w16cid:durableId="2034307272">
    <w:abstractNumId w:val="8"/>
  </w:num>
  <w:num w:numId="31" w16cid:durableId="243299066">
    <w:abstractNumId w:val="29"/>
  </w:num>
  <w:num w:numId="32" w16cid:durableId="1469665071">
    <w:abstractNumId w:val="19"/>
  </w:num>
  <w:num w:numId="33" w16cid:durableId="603148478">
    <w:abstractNumId w:val="25"/>
  </w:num>
  <w:num w:numId="34" w16cid:durableId="1720085297">
    <w:abstractNumId w:val="41"/>
  </w:num>
  <w:num w:numId="35" w16cid:durableId="382019055">
    <w:abstractNumId w:val="26"/>
  </w:num>
  <w:num w:numId="36" w16cid:durableId="1018316648">
    <w:abstractNumId w:val="3"/>
  </w:num>
  <w:num w:numId="37" w16cid:durableId="1679116015">
    <w:abstractNumId w:val="17"/>
  </w:num>
  <w:num w:numId="38" w16cid:durableId="1442261430">
    <w:abstractNumId w:val="13"/>
  </w:num>
  <w:num w:numId="39" w16cid:durableId="1256211937">
    <w:abstractNumId w:val="11"/>
  </w:num>
  <w:num w:numId="40" w16cid:durableId="1947233627">
    <w:abstractNumId w:val="2"/>
  </w:num>
  <w:num w:numId="41" w16cid:durableId="344527111">
    <w:abstractNumId w:val="30"/>
  </w:num>
  <w:num w:numId="42" w16cid:durableId="514879294">
    <w:abstractNumId w:val="0"/>
  </w:num>
  <w:num w:numId="43" w16cid:durableId="46277355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CE5"/>
    <w:rsid w:val="00002BEA"/>
    <w:rsid w:val="00003568"/>
    <w:rsid w:val="000157CE"/>
    <w:rsid w:val="00020607"/>
    <w:rsid w:val="000334A8"/>
    <w:rsid w:val="000345F4"/>
    <w:rsid w:val="00042A76"/>
    <w:rsid w:val="000432CA"/>
    <w:rsid w:val="00046756"/>
    <w:rsid w:val="00051DF5"/>
    <w:rsid w:val="00055E6A"/>
    <w:rsid w:val="00061DEA"/>
    <w:rsid w:val="00071BCF"/>
    <w:rsid w:val="00072B34"/>
    <w:rsid w:val="00073AB9"/>
    <w:rsid w:val="00083277"/>
    <w:rsid w:val="00084BCD"/>
    <w:rsid w:val="000852AF"/>
    <w:rsid w:val="00087060"/>
    <w:rsid w:val="0009706E"/>
    <w:rsid w:val="000A0374"/>
    <w:rsid w:val="000D1319"/>
    <w:rsid w:val="000E3787"/>
    <w:rsid w:val="000E6B20"/>
    <w:rsid w:val="000E7A6C"/>
    <w:rsid w:val="000F4D68"/>
    <w:rsid w:val="00103B6D"/>
    <w:rsid w:val="00107A89"/>
    <w:rsid w:val="001202D1"/>
    <w:rsid w:val="00121BA9"/>
    <w:rsid w:val="001222FB"/>
    <w:rsid w:val="00141B2B"/>
    <w:rsid w:val="001543FA"/>
    <w:rsid w:val="0016338F"/>
    <w:rsid w:val="001665BB"/>
    <w:rsid w:val="0017756E"/>
    <w:rsid w:val="00182AE9"/>
    <w:rsid w:val="001904D8"/>
    <w:rsid w:val="0019770F"/>
    <w:rsid w:val="001A4A2E"/>
    <w:rsid w:val="001A5DE4"/>
    <w:rsid w:val="001B6E5C"/>
    <w:rsid w:val="001E6BD2"/>
    <w:rsid w:val="00200825"/>
    <w:rsid w:val="0020400A"/>
    <w:rsid w:val="00204431"/>
    <w:rsid w:val="00211490"/>
    <w:rsid w:val="00212A02"/>
    <w:rsid w:val="00215FA4"/>
    <w:rsid w:val="0022326E"/>
    <w:rsid w:val="00231092"/>
    <w:rsid w:val="00234603"/>
    <w:rsid w:val="00237343"/>
    <w:rsid w:val="00241C44"/>
    <w:rsid w:val="00262DD8"/>
    <w:rsid w:val="002676FD"/>
    <w:rsid w:val="0027685D"/>
    <w:rsid w:val="00290736"/>
    <w:rsid w:val="00297A4F"/>
    <w:rsid w:val="002A04F0"/>
    <w:rsid w:val="002C442F"/>
    <w:rsid w:val="002D5A23"/>
    <w:rsid w:val="002D7A20"/>
    <w:rsid w:val="002E43A7"/>
    <w:rsid w:val="002E5F40"/>
    <w:rsid w:val="002E7FA8"/>
    <w:rsid w:val="002F22E5"/>
    <w:rsid w:val="002F470C"/>
    <w:rsid w:val="002F4E3B"/>
    <w:rsid w:val="00303928"/>
    <w:rsid w:val="00323F9C"/>
    <w:rsid w:val="00324477"/>
    <w:rsid w:val="00326301"/>
    <w:rsid w:val="003268C6"/>
    <w:rsid w:val="00326DE0"/>
    <w:rsid w:val="00330EB3"/>
    <w:rsid w:val="00332A20"/>
    <w:rsid w:val="00334AC7"/>
    <w:rsid w:val="00336A08"/>
    <w:rsid w:val="00340CFB"/>
    <w:rsid w:val="00341EB3"/>
    <w:rsid w:val="003460A2"/>
    <w:rsid w:val="003545AB"/>
    <w:rsid w:val="003621F9"/>
    <w:rsid w:val="003715B5"/>
    <w:rsid w:val="00375C5B"/>
    <w:rsid w:val="00385CD1"/>
    <w:rsid w:val="00385E98"/>
    <w:rsid w:val="00387813"/>
    <w:rsid w:val="003905C0"/>
    <w:rsid w:val="00393209"/>
    <w:rsid w:val="003A085C"/>
    <w:rsid w:val="003B6433"/>
    <w:rsid w:val="003C2661"/>
    <w:rsid w:val="003D2C0B"/>
    <w:rsid w:val="003D6CF1"/>
    <w:rsid w:val="003E253E"/>
    <w:rsid w:val="003E5987"/>
    <w:rsid w:val="0040297F"/>
    <w:rsid w:val="00403E71"/>
    <w:rsid w:val="00433523"/>
    <w:rsid w:val="004351D8"/>
    <w:rsid w:val="004467EF"/>
    <w:rsid w:val="00450C02"/>
    <w:rsid w:val="0047110B"/>
    <w:rsid w:val="00473C9C"/>
    <w:rsid w:val="00480E4F"/>
    <w:rsid w:val="00482C69"/>
    <w:rsid w:val="0048652D"/>
    <w:rsid w:val="004A312E"/>
    <w:rsid w:val="004A3558"/>
    <w:rsid w:val="004B0475"/>
    <w:rsid w:val="004B3B87"/>
    <w:rsid w:val="004C06B3"/>
    <w:rsid w:val="004F5F41"/>
    <w:rsid w:val="00502D42"/>
    <w:rsid w:val="00507C6D"/>
    <w:rsid w:val="0051563C"/>
    <w:rsid w:val="00517C46"/>
    <w:rsid w:val="005268DE"/>
    <w:rsid w:val="0053095B"/>
    <w:rsid w:val="00530B2F"/>
    <w:rsid w:val="00531EF3"/>
    <w:rsid w:val="005401FC"/>
    <w:rsid w:val="0054141F"/>
    <w:rsid w:val="0054456E"/>
    <w:rsid w:val="00546694"/>
    <w:rsid w:val="00547F95"/>
    <w:rsid w:val="005513D5"/>
    <w:rsid w:val="00552FAB"/>
    <w:rsid w:val="00561ED8"/>
    <w:rsid w:val="005926D7"/>
    <w:rsid w:val="005932AC"/>
    <w:rsid w:val="005A0B54"/>
    <w:rsid w:val="005A27F6"/>
    <w:rsid w:val="005A74EB"/>
    <w:rsid w:val="005B185C"/>
    <w:rsid w:val="005B3A5F"/>
    <w:rsid w:val="005B5269"/>
    <w:rsid w:val="005C6D26"/>
    <w:rsid w:val="005D1F8D"/>
    <w:rsid w:val="005D6179"/>
    <w:rsid w:val="005D6897"/>
    <w:rsid w:val="005E1012"/>
    <w:rsid w:val="005E56B4"/>
    <w:rsid w:val="005E6370"/>
    <w:rsid w:val="005E6E29"/>
    <w:rsid w:val="005F7156"/>
    <w:rsid w:val="005F7A52"/>
    <w:rsid w:val="00603A62"/>
    <w:rsid w:val="0061363F"/>
    <w:rsid w:val="0061728D"/>
    <w:rsid w:val="006348D8"/>
    <w:rsid w:val="00644BBB"/>
    <w:rsid w:val="00654083"/>
    <w:rsid w:val="00657D0D"/>
    <w:rsid w:val="0068010A"/>
    <w:rsid w:val="00682185"/>
    <w:rsid w:val="00683DB1"/>
    <w:rsid w:val="0069750E"/>
    <w:rsid w:val="006A0643"/>
    <w:rsid w:val="006A2BF5"/>
    <w:rsid w:val="006A5541"/>
    <w:rsid w:val="006A578E"/>
    <w:rsid w:val="006B283C"/>
    <w:rsid w:val="006C3B36"/>
    <w:rsid w:val="006D3D92"/>
    <w:rsid w:val="006D56C3"/>
    <w:rsid w:val="006E2FCF"/>
    <w:rsid w:val="006E31DC"/>
    <w:rsid w:val="006E45F7"/>
    <w:rsid w:val="00712A2F"/>
    <w:rsid w:val="00717BBD"/>
    <w:rsid w:val="00730301"/>
    <w:rsid w:val="00737E68"/>
    <w:rsid w:val="00741C1E"/>
    <w:rsid w:val="0074388A"/>
    <w:rsid w:val="00754385"/>
    <w:rsid w:val="007558C5"/>
    <w:rsid w:val="0076170B"/>
    <w:rsid w:val="00782BB1"/>
    <w:rsid w:val="007831FE"/>
    <w:rsid w:val="0078452B"/>
    <w:rsid w:val="007869BC"/>
    <w:rsid w:val="00790B9E"/>
    <w:rsid w:val="007919B2"/>
    <w:rsid w:val="00797D79"/>
    <w:rsid w:val="007A034D"/>
    <w:rsid w:val="007A35A3"/>
    <w:rsid w:val="007B53FF"/>
    <w:rsid w:val="007C4C32"/>
    <w:rsid w:val="007E6834"/>
    <w:rsid w:val="007F039F"/>
    <w:rsid w:val="007F45D2"/>
    <w:rsid w:val="007F7B98"/>
    <w:rsid w:val="00804EAE"/>
    <w:rsid w:val="00807B85"/>
    <w:rsid w:val="00810875"/>
    <w:rsid w:val="008175B1"/>
    <w:rsid w:val="00821579"/>
    <w:rsid w:val="00827D3A"/>
    <w:rsid w:val="00836160"/>
    <w:rsid w:val="0083634E"/>
    <w:rsid w:val="00840609"/>
    <w:rsid w:val="00842EE2"/>
    <w:rsid w:val="00852BA7"/>
    <w:rsid w:val="00852D8E"/>
    <w:rsid w:val="00853A78"/>
    <w:rsid w:val="00860E69"/>
    <w:rsid w:val="00872E89"/>
    <w:rsid w:val="00884D6C"/>
    <w:rsid w:val="00890624"/>
    <w:rsid w:val="008A4D17"/>
    <w:rsid w:val="008A4D94"/>
    <w:rsid w:val="008A73D3"/>
    <w:rsid w:val="008B22F7"/>
    <w:rsid w:val="008C3536"/>
    <w:rsid w:val="008D42ED"/>
    <w:rsid w:val="008E29A5"/>
    <w:rsid w:val="008E7E61"/>
    <w:rsid w:val="008F51C4"/>
    <w:rsid w:val="008F53BF"/>
    <w:rsid w:val="00900533"/>
    <w:rsid w:val="009005BE"/>
    <w:rsid w:val="00904754"/>
    <w:rsid w:val="00916A43"/>
    <w:rsid w:val="00917744"/>
    <w:rsid w:val="0093115D"/>
    <w:rsid w:val="00940365"/>
    <w:rsid w:val="009605DD"/>
    <w:rsid w:val="009618BA"/>
    <w:rsid w:val="00981629"/>
    <w:rsid w:val="00982E4C"/>
    <w:rsid w:val="009915FA"/>
    <w:rsid w:val="00994D66"/>
    <w:rsid w:val="009B741A"/>
    <w:rsid w:val="009C06C8"/>
    <w:rsid w:val="009D2CA9"/>
    <w:rsid w:val="009D4AC7"/>
    <w:rsid w:val="009D5298"/>
    <w:rsid w:val="009E3D76"/>
    <w:rsid w:val="009E5957"/>
    <w:rsid w:val="009F26EB"/>
    <w:rsid w:val="00A03DEF"/>
    <w:rsid w:val="00A21719"/>
    <w:rsid w:val="00A30B57"/>
    <w:rsid w:val="00A31F74"/>
    <w:rsid w:val="00A3238B"/>
    <w:rsid w:val="00A4044D"/>
    <w:rsid w:val="00A46516"/>
    <w:rsid w:val="00A623AF"/>
    <w:rsid w:val="00A64DA7"/>
    <w:rsid w:val="00A70ECF"/>
    <w:rsid w:val="00A71FFD"/>
    <w:rsid w:val="00A8017B"/>
    <w:rsid w:val="00A815EC"/>
    <w:rsid w:val="00A82CFE"/>
    <w:rsid w:val="00A9727E"/>
    <w:rsid w:val="00A979E2"/>
    <w:rsid w:val="00AA0548"/>
    <w:rsid w:val="00AA49EC"/>
    <w:rsid w:val="00AB126F"/>
    <w:rsid w:val="00AC37B5"/>
    <w:rsid w:val="00AC3ADD"/>
    <w:rsid w:val="00AC4D53"/>
    <w:rsid w:val="00AC651F"/>
    <w:rsid w:val="00AC76DE"/>
    <w:rsid w:val="00AE0510"/>
    <w:rsid w:val="00AE21BB"/>
    <w:rsid w:val="00AF3567"/>
    <w:rsid w:val="00AF56A4"/>
    <w:rsid w:val="00AF60C9"/>
    <w:rsid w:val="00AF711C"/>
    <w:rsid w:val="00B04567"/>
    <w:rsid w:val="00B1057E"/>
    <w:rsid w:val="00B23E26"/>
    <w:rsid w:val="00B2651B"/>
    <w:rsid w:val="00B52025"/>
    <w:rsid w:val="00B56EA6"/>
    <w:rsid w:val="00B57343"/>
    <w:rsid w:val="00B67955"/>
    <w:rsid w:val="00B713D8"/>
    <w:rsid w:val="00B91CE5"/>
    <w:rsid w:val="00B97870"/>
    <w:rsid w:val="00BA1181"/>
    <w:rsid w:val="00BA307B"/>
    <w:rsid w:val="00BA7368"/>
    <w:rsid w:val="00BB16F3"/>
    <w:rsid w:val="00BB18BB"/>
    <w:rsid w:val="00BB1BA1"/>
    <w:rsid w:val="00BB3BA7"/>
    <w:rsid w:val="00BC0581"/>
    <w:rsid w:val="00BC1B76"/>
    <w:rsid w:val="00BD6F29"/>
    <w:rsid w:val="00BF341C"/>
    <w:rsid w:val="00BF64B6"/>
    <w:rsid w:val="00BF6794"/>
    <w:rsid w:val="00BF694C"/>
    <w:rsid w:val="00BF7C2B"/>
    <w:rsid w:val="00C00C4D"/>
    <w:rsid w:val="00C01AD9"/>
    <w:rsid w:val="00C04751"/>
    <w:rsid w:val="00C06977"/>
    <w:rsid w:val="00C24189"/>
    <w:rsid w:val="00C2799F"/>
    <w:rsid w:val="00C3492F"/>
    <w:rsid w:val="00C35DB9"/>
    <w:rsid w:val="00C36254"/>
    <w:rsid w:val="00C42246"/>
    <w:rsid w:val="00C525DD"/>
    <w:rsid w:val="00C747A9"/>
    <w:rsid w:val="00C825F8"/>
    <w:rsid w:val="00C8709C"/>
    <w:rsid w:val="00CB0E0A"/>
    <w:rsid w:val="00CB3575"/>
    <w:rsid w:val="00CD1A1B"/>
    <w:rsid w:val="00CD1BFF"/>
    <w:rsid w:val="00CE00B6"/>
    <w:rsid w:val="00CE05A7"/>
    <w:rsid w:val="00CE68F8"/>
    <w:rsid w:val="00CE6DC2"/>
    <w:rsid w:val="00CF05B9"/>
    <w:rsid w:val="00CF1DE8"/>
    <w:rsid w:val="00CF2EB6"/>
    <w:rsid w:val="00CF7A05"/>
    <w:rsid w:val="00D030C4"/>
    <w:rsid w:val="00D07F04"/>
    <w:rsid w:val="00D13E06"/>
    <w:rsid w:val="00D15B01"/>
    <w:rsid w:val="00D17DAB"/>
    <w:rsid w:val="00D21368"/>
    <w:rsid w:val="00D27620"/>
    <w:rsid w:val="00D346EE"/>
    <w:rsid w:val="00D4364A"/>
    <w:rsid w:val="00D513E0"/>
    <w:rsid w:val="00D523F9"/>
    <w:rsid w:val="00D52CC1"/>
    <w:rsid w:val="00D53792"/>
    <w:rsid w:val="00D560E1"/>
    <w:rsid w:val="00D62995"/>
    <w:rsid w:val="00D644A9"/>
    <w:rsid w:val="00D74F9E"/>
    <w:rsid w:val="00D810DD"/>
    <w:rsid w:val="00D83343"/>
    <w:rsid w:val="00D84253"/>
    <w:rsid w:val="00D91FCD"/>
    <w:rsid w:val="00DA4006"/>
    <w:rsid w:val="00DA455F"/>
    <w:rsid w:val="00DB0C43"/>
    <w:rsid w:val="00DB455C"/>
    <w:rsid w:val="00DB4877"/>
    <w:rsid w:val="00DC0823"/>
    <w:rsid w:val="00DC5101"/>
    <w:rsid w:val="00DD495A"/>
    <w:rsid w:val="00DD65A2"/>
    <w:rsid w:val="00DE43A7"/>
    <w:rsid w:val="00E00601"/>
    <w:rsid w:val="00E032CB"/>
    <w:rsid w:val="00E046DC"/>
    <w:rsid w:val="00E05D8E"/>
    <w:rsid w:val="00E121F7"/>
    <w:rsid w:val="00E17CBC"/>
    <w:rsid w:val="00E23CC2"/>
    <w:rsid w:val="00E3175F"/>
    <w:rsid w:val="00E42B4D"/>
    <w:rsid w:val="00E5061C"/>
    <w:rsid w:val="00E53274"/>
    <w:rsid w:val="00E56D8A"/>
    <w:rsid w:val="00E61B4F"/>
    <w:rsid w:val="00E74D1F"/>
    <w:rsid w:val="00E96FA2"/>
    <w:rsid w:val="00EB33EB"/>
    <w:rsid w:val="00EC19BE"/>
    <w:rsid w:val="00EC226F"/>
    <w:rsid w:val="00ED1FBD"/>
    <w:rsid w:val="00ED210A"/>
    <w:rsid w:val="00ED6E2D"/>
    <w:rsid w:val="00EE121D"/>
    <w:rsid w:val="00F07B15"/>
    <w:rsid w:val="00F12A7F"/>
    <w:rsid w:val="00F14AB5"/>
    <w:rsid w:val="00F346FF"/>
    <w:rsid w:val="00F353B9"/>
    <w:rsid w:val="00F54090"/>
    <w:rsid w:val="00F66B7D"/>
    <w:rsid w:val="00F71C6B"/>
    <w:rsid w:val="00F727B8"/>
    <w:rsid w:val="00F76674"/>
    <w:rsid w:val="00F8401F"/>
    <w:rsid w:val="00F8425F"/>
    <w:rsid w:val="00F91368"/>
    <w:rsid w:val="00F91948"/>
    <w:rsid w:val="00FA050C"/>
    <w:rsid w:val="00FA1E47"/>
    <w:rsid w:val="00FC32E5"/>
    <w:rsid w:val="00FC3F4A"/>
    <w:rsid w:val="00FC581A"/>
    <w:rsid w:val="00FD65D8"/>
    <w:rsid w:val="00FE4ACD"/>
    <w:rsid w:val="00FF64AD"/>
    <w:rsid w:val="00FF6B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21B2C"/>
  <w15:docId w15:val="{51FB2397-E706-43A9-BAB7-B7B37273A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7DA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069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0345F4"/>
    <w:pPr>
      <w:suppressAutoHyphens/>
      <w:autoSpaceDN w:val="0"/>
      <w:spacing w:after="200" w:line="276" w:lineRule="auto"/>
      <w:textAlignment w:val="baseline"/>
    </w:pPr>
    <w:rPr>
      <w:rFonts w:ascii="Calibri" w:eastAsia="Times New Roman" w:hAnsi="Calibri" w:cs="Calibri"/>
      <w:kern w:val="3"/>
      <w:lang w:eastAsia="zh-CN"/>
    </w:rPr>
  </w:style>
  <w:style w:type="paragraph" w:styleId="a4">
    <w:name w:val="List Paragraph"/>
    <w:basedOn w:val="a"/>
    <w:link w:val="a5"/>
    <w:uiPriority w:val="34"/>
    <w:qFormat/>
    <w:rsid w:val="00375C5B"/>
    <w:pPr>
      <w:ind w:left="720"/>
      <w:contextualSpacing/>
    </w:pPr>
  </w:style>
  <w:style w:type="paragraph" w:styleId="a6">
    <w:name w:val="header"/>
    <w:basedOn w:val="a"/>
    <w:link w:val="a7"/>
    <w:uiPriority w:val="99"/>
    <w:unhideWhenUsed/>
    <w:rsid w:val="0020400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20400A"/>
  </w:style>
  <w:style w:type="paragraph" w:styleId="a8">
    <w:name w:val="footer"/>
    <w:basedOn w:val="a"/>
    <w:link w:val="a9"/>
    <w:uiPriority w:val="99"/>
    <w:unhideWhenUsed/>
    <w:rsid w:val="0020400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0400A"/>
  </w:style>
  <w:style w:type="paragraph" w:styleId="aa">
    <w:name w:val="Normal (Web)"/>
    <w:basedOn w:val="a"/>
    <w:uiPriority w:val="99"/>
    <w:unhideWhenUsed/>
    <w:rsid w:val="0020400A"/>
    <w:pPr>
      <w:spacing w:before="100" w:beforeAutospacing="1" w:after="100" w:afterAutospacing="1" w:line="240" w:lineRule="auto"/>
    </w:pPr>
    <w:rPr>
      <w:rFonts w:ascii="Times" w:eastAsia="Arial" w:hAnsi="Times" w:cs="Times New Roman"/>
      <w:sz w:val="20"/>
      <w:szCs w:val="20"/>
      <w:lang w:eastAsia="ru-RU"/>
    </w:rPr>
  </w:style>
  <w:style w:type="paragraph" w:customStyle="1" w:styleId="1">
    <w:name w:val="Обычный1"/>
    <w:uiPriority w:val="99"/>
    <w:rsid w:val="007F039F"/>
    <w:pPr>
      <w:pBdr>
        <w:top w:val="nil"/>
        <w:left w:val="nil"/>
        <w:bottom w:val="nil"/>
        <w:right w:val="nil"/>
        <w:between w:val="nil"/>
      </w:pBdr>
      <w:spacing w:after="0" w:line="276" w:lineRule="auto"/>
    </w:pPr>
    <w:rPr>
      <w:rFonts w:ascii="Times New Roman" w:eastAsia="Arial" w:hAnsi="Times New Roman" w:cs="Arial"/>
      <w:color w:val="000000"/>
      <w:sz w:val="28"/>
      <w:szCs w:val="28"/>
      <w:lang w:eastAsia="ru-RU"/>
    </w:rPr>
  </w:style>
  <w:style w:type="paragraph" w:styleId="ab">
    <w:name w:val="footnote text"/>
    <w:basedOn w:val="a"/>
    <w:link w:val="ac"/>
    <w:uiPriority w:val="99"/>
    <w:unhideWhenUsed/>
    <w:rsid w:val="007F039F"/>
    <w:pPr>
      <w:pBdr>
        <w:top w:val="nil"/>
        <w:left w:val="nil"/>
        <w:bottom w:val="nil"/>
        <w:right w:val="nil"/>
        <w:between w:val="nil"/>
      </w:pBdr>
      <w:spacing w:after="0" w:line="240" w:lineRule="auto"/>
    </w:pPr>
    <w:rPr>
      <w:rFonts w:ascii="Times New Roman" w:eastAsia="Arial" w:hAnsi="Times New Roman" w:cs="Times New Roman"/>
      <w:color w:val="000000"/>
      <w:sz w:val="24"/>
      <w:szCs w:val="24"/>
      <w:lang w:eastAsia="ru-RU"/>
    </w:rPr>
  </w:style>
  <w:style w:type="character" w:customStyle="1" w:styleId="ac">
    <w:name w:val="Текст сноски Знак"/>
    <w:basedOn w:val="a0"/>
    <w:link w:val="ab"/>
    <w:uiPriority w:val="99"/>
    <w:rsid w:val="007F039F"/>
    <w:rPr>
      <w:rFonts w:ascii="Times New Roman" w:eastAsia="Arial" w:hAnsi="Times New Roman" w:cs="Times New Roman"/>
      <w:color w:val="000000"/>
      <w:sz w:val="24"/>
      <w:szCs w:val="24"/>
      <w:lang w:eastAsia="ru-RU"/>
    </w:rPr>
  </w:style>
  <w:style w:type="character" w:styleId="ad">
    <w:name w:val="footnote reference"/>
    <w:basedOn w:val="a0"/>
    <w:uiPriority w:val="99"/>
    <w:unhideWhenUsed/>
    <w:rsid w:val="007F039F"/>
    <w:rPr>
      <w:vertAlign w:val="superscript"/>
    </w:rPr>
  </w:style>
  <w:style w:type="paragraph" w:customStyle="1" w:styleId="ae">
    <w:name w:val="!_задача"/>
    <w:basedOn w:val="a"/>
    <w:link w:val="af"/>
    <w:qFormat/>
    <w:rsid w:val="007F039F"/>
    <w:pPr>
      <w:spacing w:before="480" w:after="240" w:line="240" w:lineRule="auto"/>
      <w:jc w:val="center"/>
    </w:pPr>
    <w:rPr>
      <w:rFonts w:ascii="Times New Roman" w:eastAsia="Arial" w:hAnsi="Times New Roman" w:cs="Times New Roman"/>
      <w:b/>
      <w:color w:val="000000"/>
      <w:sz w:val="28"/>
      <w:szCs w:val="28"/>
      <w:lang w:eastAsia="ru-RU"/>
    </w:rPr>
  </w:style>
  <w:style w:type="paragraph" w:customStyle="1" w:styleId="af0">
    <w:name w:val="!!!_осн"/>
    <w:basedOn w:val="a"/>
    <w:link w:val="af1"/>
    <w:qFormat/>
    <w:rsid w:val="009E3D76"/>
    <w:pPr>
      <w:spacing w:before="120" w:after="120" w:line="240" w:lineRule="auto"/>
      <w:jc w:val="both"/>
    </w:pPr>
    <w:rPr>
      <w:rFonts w:ascii="Times New Roman" w:eastAsia="Arial" w:hAnsi="Times New Roman" w:cs="Times New Roman"/>
      <w:color w:val="000000"/>
      <w:sz w:val="28"/>
      <w:szCs w:val="28"/>
      <w:lang w:eastAsia="ru-RU"/>
    </w:rPr>
  </w:style>
  <w:style w:type="character" w:customStyle="1" w:styleId="af">
    <w:name w:val="!_задача Знак"/>
    <w:basedOn w:val="a0"/>
    <w:link w:val="ae"/>
    <w:rsid w:val="007F039F"/>
    <w:rPr>
      <w:rFonts w:ascii="Times New Roman" w:eastAsia="Arial" w:hAnsi="Times New Roman" w:cs="Times New Roman"/>
      <w:b/>
      <w:color w:val="000000"/>
      <w:sz w:val="28"/>
      <w:szCs w:val="28"/>
      <w:lang w:eastAsia="ru-RU"/>
    </w:rPr>
  </w:style>
  <w:style w:type="paragraph" w:customStyle="1" w:styleId="2">
    <w:name w:val="!!2_выбор"/>
    <w:basedOn w:val="a"/>
    <w:link w:val="20"/>
    <w:qFormat/>
    <w:rsid w:val="00084BCD"/>
    <w:pPr>
      <w:spacing w:after="0" w:line="240" w:lineRule="auto"/>
      <w:jc w:val="both"/>
    </w:pPr>
    <w:rPr>
      <w:rFonts w:ascii="Times New Roman" w:hAnsi="Times New Roman" w:cs="Times New Roman"/>
      <w:sz w:val="28"/>
      <w:szCs w:val="28"/>
      <w:shd w:val="clear" w:color="auto" w:fill="FFFFFF"/>
    </w:rPr>
  </w:style>
  <w:style w:type="character" w:customStyle="1" w:styleId="af1">
    <w:name w:val="!!!_осн Знак"/>
    <w:basedOn w:val="a0"/>
    <w:link w:val="af0"/>
    <w:rsid w:val="009E3D76"/>
    <w:rPr>
      <w:rFonts w:ascii="Times New Roman" w:eastAsia="Arial" w:hAnsi="Times New Roman" w:cs="Times New Roman"/>
      <w:color w:val="000000"/>
      <w:sz w:val="28"/>
      <w:szCs w:val="28"/>
      <w:lang w:eastAsia="ru-RU"/>
    </w:rPr>
  </w:style>
  <w:style w:type="character" w:customStyle="1" w:styleId="20">
    <w:name w:val="!!2_выбор Знак"/>
    <w:basedOn w:val="a0"/>
    <w:link w:val="2"/>
    <w:rsid w:val="00084BCD"/>
    <w:rPr>
      <w:rFonts w:ascii="Times New Roman" w:hAnsi="Times New Roman" w:cs="Times New Roman"/>
      <w:sz w:val="28"/>
      <w:szCs w:val="28"/>
    </w:rPr>
  </w:style>
  <w:style w:type="paragraph" w:customStyle="1" w:styleId="af2">
    <w:name w:val="!_макс"/>
    <w:basedOn w:val="af0"/>
    <w:link w:val="af3"/>
    <w:qFormat/>
    <w:rsid w:val="006D3D92"/>
    <w:rPr>
      <w:b/>
    </w:rPr>
  </w:style>
  <w:style w:type="character" w:customStyle="1" w:styleId="af3">
    <w:name w:val="!_макс Знак"/>
    <w:basedOn w:val="af1"/>
    <w:link w:val="af2"/>
    <w:rsid w:val="006D3D92"/>
    <w:rPr>
      <w:rFonts w:ascii="Times New Roman" w:eastAsia="Arial" w:hAnsi="Times New Roman" w:cs="Times New Roman"/>
      <w:b/>
      <w:color w:val="000000"/>
      <w:sz w:val="28"/>
      <w:szCs w:val="28"/>
      <w:lang w:eastAsia="ru-RU"/>
    </w:rPr>
  </w:style>
  <w:style w:type="character" w:styleId="af4">
    <w:name w:val="Strong"/>
    <w:basedOn w:val="a0"/>
    <w:uiPriority w:val="22"/>
    <w:qFormat/>
    <w:rsid w:val="00A31F74"/>
    <w:rPr>
      <w:b/>
      <w:bCs/>
    </w:rPr>
  </w:style>
  <w:style w:type="paragraph" w:customStyle="1" w:styleId="af5">
    <w:name w:val="!!_задача"/>
    <w:basedOn w:val="a"/>
    <w:link w:val="af6"/>
    <w:qFormat/>
    <w:rsid w:val="00A31F74"/>
    <w:pPr>
      <w:spacing w:before="480" w:after="240" w:line="240" w:lineRule="auto"/>
      <w:jc w:val="center"/>
    </w:pPr>
    <w:rPr>
      <w:rFonts w:ascii="Times New Roman" w:eastAsia="Times New Roman" w:hAnsi="Times New Roman" w:cs="Times New Roman"/>
      <w:b/>
      <w:color w:val="222222"/>
      <w:sz w:val="28"/>
      <w:szCs w:val="28"/>
      <w:shd w:val="clear" w:color="auto" w:fill="FFFFFF"/>
      <w:lang w:eastAsia="ru-RU"/>
    </w:rPr>
  </w:style>
  <w:style w:type="character" w:customStyle="1" w:styleId="af6">
    <w:name w:val="!!_задача Знак"/>
    <w:basedOn w:val="a0"/>
    <w:link w:val="af5"/>
    <w:rsid w:val="00A31F74"/>
    <w:rPr>
      <w:rFonts w:ascii="Times New Roman" w:eastAsia="Times New Roman" w:hAnsi="Times New Roman" w:cs="Times New Roman"/>
      <w:b/>
      <w:color w:val="222222"/>
      <w:sz w:val="28"/>
      <w:szCs w:val="28"/>
      <w:lang w:eastAsia="ru-RU"/>
    </w:rPr>
  </w:style>
  <w:style w:type="paragraph" w:customStyle="1" w:styleId="af7">
    <w:name w:val="!!_основной"/>
    <w:basedOn w:val="a"/>
    <w:link w:val="af8"/>
    <w:qFormat/>
    <w:rsid w:val="00A31F74"/>
    <w:pPr>
      <w:spacing w:before="120" w:after="120" w:line="240" w:lineRule="auto"/>
      <w:jc w:val="both"/>
    </w:pPr>
    <w:rPr>
      <w:rFonts w:ascii="Times New Roman" w:eastAsia="Times New Roman" w:hAnsi="Times New Roman" w:cs="Times New Roman"/>
      <w:color w:val="222222"/>
      <w:sz w:val="28"/>
      <w:szCs w:val="28"/>
      <w:shd w:val="clear" w:color="auto" w:fill="FFFFFF"/>
      <w:lang w:eastAsia="ru-RU"/>
    </w:rPr>
  </w:style>
  <w:style w:type="character" w:customStyle="1" w:styleId="af8">
    <w:name w:val="!!_основной Знак"/>
    <w:basedOn w:val="a0"/>
    <w:link w:val="af7"/>
    <w:rsid w:val="00A31F74"/>
    <w:rPr>
      <w:rFonts w:ascii="Times New Roman" w:eastAsia="Times New Roman" w:hAnsi="Times New Roman" w:cs="Times New Roman"/>
      <w:color w:val="222222"/>
      <w:sz w:val="28"/>
      <w:szCs w:val="28"/>
      <w:lang w:eastAsia="ru-RU"/>
    </w:rPr>
  </w:style>
  <w:style w:type="paragraph" w:customStyle="1" w:styleId="af9">
    <w:name w:val="!!_Ответ"/>
    <w:basedOn w:val="a"/>
    <w:link w:val="afa"/>
    <w:qFormat/>
    <w:rsid w:val="00A31F74"/>
    <w:pPr>
      <w:spacing w:before="240" w:after="120" w:line="240" w:lineRule="auto"/>
      <w:jc w:val="both"/>
    </w:pPr>
    <w:rPr>
      <w:rFonts w:ascii="Times New Roman" w:eastAsia="Arial" w:hAnsi="Times New Roman" w:cs="Times New Roman"/>
      <w:b/>
      <w:color w:val="000000"/>
      <w:sz w:val="28"/>
      <w:szCs w:val="28"/>
    </w:rPr>
  </w:style>
  <w:style w:type="character" w:customStyle="1" w:styleId="afa">
    <w:name w:val="!!_Ответ Знак"/>
    <w:basedOn w:val="a0"/>
    <w:link w:val="af9"/>
    <w:rsid w:val="00A31F74"/>
    <w:rPr>
      <w:rFonts w:ascii="Times New Roman" w:eastAsia="Arial" w:hAnsi="Times New Roman" w:cs="Times New Roman"/>
      <w:b/>
      <w:color w:val="000000"/>
      <w:sz w:val="28"/>
      <w:szCs w:val="28"/>
    </w:rPr>
  </w:style>
  <w:style w:type="paragraph" w:customStyle="1" w:styleId="afb">
    <w:name w:val="!!!_бул"/>
    <w:basedOn w:val="af0"/>
    <w:link w:val="afc"/>
    <w:qFormat/>
    <w:rsid w:val="00517C46"/>
    <w:pPr>
      <w:spacing w:before="0" w:after="0"/>
    </w:pPr>
  </w:style>
  <w:style w:type="character" w:customStyle="1" w:styleId="afc">
    <w:name w:val="!!!_бул Знак"/>
    <w:basedOn w:val="a0"/>
    <w:link w:val="afb"/>
    <w:rsid w:val="00517C46"/>
    <w:rPr>
      <w:rFonts w:ascii="Times New Roman" w:eastAsia="Arial" w:hAnsi="Times New Roman" w:cs="Times New Roman"/>
      <w:color w:val="000000"/>
      <w:sz w:val="28"/>
      <w:szCs w:val="28"/>
      <w:lang w:eastAsia="ru-RU"/>
    </w:rPr>
  </w:style>
  <w:style w:type="paragraph" w:styleId="afd">
    <w:name w:val="Balloon Text"/>
    <w:basedOn w:val="a"/>
    <w:link w:val="afe"/>
    <w:uiPriority w:val="99"/>
    <w:semiHidden/>
    <w:unhideWhenUsed/>
    <w:rsid w:val="00A31F74"/>
    <w:pPr>
      <w:spacing w:after="0" w:line="240" w:lineRule="auto"/>
    </w:pPr>
    <w:rPr>
      <w:rFonts w:ascii="Tahoma" w:hAnsi="Tahoma" w:cs="Tahoma"/>
      <w:sz w:val="16"/>
      <w:szCs w:val="16"/>
    </w:rPr>
  </w:style>
  <w:style w:type="character" w:customStyle="1" w:styleId="afe">
    <w:name w:val="Текст выноски Знак"/>
    <w:basedOn w:val="a0"/>
    <w:link w:val="afd"/>
    <w:uiPriority w:val="99"/>
    <w:semiHidden/>
    <w:rsid w:val="00A31F74"/>
    <w:rPr>
      <w:rFonts w:ascii="Tahoma" w:hAnsi="Tahoma" w:cs="Tahoma"/>
      <w:sz w:val="16"/>
      <w:szCs w:val="16"/>
    </w:rPr>
  </w:style>
  <w:style w:type="paragraph" w:customStyle="1" w:styleId="10">
    <w:name w:val="Абзац списка1"/>
    <w:basedOn w:val="a"/>
    <w:rsid w:val="00482C69"/>
    <w:pPr>
      <w:suppressAutoHyphens/>
      <w:spacing w:after="200" w:line="276" w:lineRule="auto"/>
      <w:ind w:left="720"/>
      <w:contextualSpacing/>
    </w:pPr>
    <w:rPr>
      <w:rFonts w:ascii="Calibri" w:eastAsia="Calibri" w:hAnsi="Calibri" w:cs="Calibri"/>
      <w:lang w:eastAsia="ar-SA"/>
    </w:rPr>
  </w:style>
  <w:style w:type="paragraph" w:customStyle="1" w:styleId="3">
    <w:name w:val="!!3_комент"/>
    <w:basedOn w:val="a"/>
    <w:link w:val="30"/>
    <w:qFormat/>
    <w:rsid w:val="00517C46"/>
    <w:pPr>
      <w:spacing w:before="240" w:after="120" w:line="240" w:lineRule="auto"/>
    </w:pPr>
    <w:rPr>
      <w:rFonts w:ascii="Times New Roman" w:hAnsi="Times New Roman" w:cs="Times New Roman"/>
      <w:i/>
      <w:iCs/>
      <w:sz w:val="28"/>
      <w:szCs w:val="28"/>
    </w:rPr>
  </w:style>
  <w:style w:type="character" w:customStyle="1" w:styleId="30">
    <w:name w:val="!!3_комент Знак"/>
    <w:basedOn w:val="a0"/>
    <w:link w:val="3"/>
    <w:rsid w:val="00517C46"/>
    <w:rPr>
      <w:rFonts w:ascii="Times New Roman" w:hAnsi="Times New Roman" w:cs="Times New Roman"/>
      <w:i/>
      <w:iCs/>
      <w:sz w:val="28"/>
      <w:szCs w:val="28"/>
    </w:rPr>
  </w:style>
  <w:style w:type="character" w:customStyle="1" w:styleId="s10">
    <w:name w:val="s_10"/>
    <w:basedOn w:val="a0"/>
    <w:rsid w:val="00387813"/>
  </w:style>
  <w:style w:type="paragraph" w:customStyle="1" w:styleId="aff">
    <w:name w:val="!!!!!!!!!!!!!!отв"/>
    <w:basedOn w:val="a"/>
    <w:link w:val="aff0"/>
    <w:rsid w:val="00C04751"/>
    <w:pPr>
      <w:spacing w:after="0" w:line="240" w:lineRule="auto"/>
    </w:pPr>
    <w:rPr>
      <w:rFonts w:ascii="Times New Roman" w:hAnsi="Times New Roman" w:cs="Times New Roman"/>
      <w:b/>
      <w:sz w:val="28"/>
      <w:szCs w:val="28"/>
    </w:rPr>
  </w:style>
  <w:style w:type="character" w:customStyle="1" w:styleId="aff0">
    <w:name w:val="!!!!!!!!!!!!!!отв Знак"/>
    <w:basedOn w:val="a0"/>
    <w:link w:val="aff"/>
    <w:rsid w:val="00C04751"/>
    <w:rPr>
      <w:rFonts w:ascii="Times New Roman" w:hAnsi="Times New Roman" w:cs="Times New Roman"/>
      <w:b/>
      <w:sz w:val="28"/>
      <w:szCs w:val="28"/>
    </w:rPr>
  </w:style>
  <w:style w:type="character" w:styleId="aff1">
    <w:name w:val="Placeholder Text"/>
    <w:basedOn w:val="a0"/>
    <w:uiPriority w:val="99"/>
    <w:semiHidden/>
    <w:rsid w:val="00AF60C9"/>
    <w:rPr>
      <w:color w:val="808080"/>
    </w:rPr>
  </w:style>
  <w:style w:type="paragraph" w:customStyle="1" w:styleId="TableContents">
    <w:name w:val="Table Contents"/>
    <w:basedOn w:val="a"/>
    <w:qFormat/>
    <w:rsid w:val="00AF3567"/>
    <w:pPr>
      <w:widowControl w:val="0"/>
      <w:suppressLineNumbers/>
      <w:suppressAutoHyphens/>
      <w:spacing w:after="200" w:line="276" w:lineRule="auto"/>
    </w:pPr>
  </w:style>
  <w:style w:type="paragraph" w:customStyle="1" w:styleId="formattext">
    <w:name w:val="formattext"/>
    <w:basedOn w:val="a"/>
    <w:rsid w:val="002D5A2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1">
    <w:name w:val="Сетка таблицы1"/>
    <w:basedOn w:val="a1"/>
    <w:next w:val="a3"/>
    <w:uiPriority w:val="39"/>
    <w:rsid w:val="00FC581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3"/>
    <w:uiPriority w:val="39"/>
    <w:rsid w:val="00F14A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2">
    <w:name w:val="!!!_основной"/>
    <w:basedOn w:val="a"/>
    <w:link w:val="aff3"/>
    <w:qFormat/>
    <w:rsid w:val="00F91368"/>
    <w:pPr>
      <w:spacing w:before="120" w:after="120" w:line="240" w:lineRule="auto"/>
      <w:jc w:val="both"/>
    </w:pPr>
    <w:rPr>
      <w:rFonts w:ascii="Times New Roman" w:eastAsia="Times New Roman" w:hAnsi="Times New Roman" w:cs="Times New Roman"/>
      <w:color w:val="222222"/>
      <w:sz w:val="28"/>
      <w:szCs w:val="28"/>
      <w:shd w:val="clear" w:color="auto" w:fill="FFFFFF"/>
      <w:lang w:eastAsia="ru-RU"/>
    </w:rPr>
  </w:style>
  <w:style w:type="character" w:customStyle="1" w:styleId="aff3">
    <w:name w:val="!!!_основной Знак"/>
    <w:link w:val="aff2"/>
    <w:rsid w:val="00F91368"/>
    <w:rPr>
      <w:rFonts w:ascii="Times New Roman" w:eastAsia="Times New Roman" w:hAnsi="Times New Roman" w:cs="Times New Roman"/>
      <w:color w:val="222222"/>
      <w:sz w:val="28"/>
      <w:szCs w:val="28"/>
      <w:lang w:eastAsia="ru-RU"/>
    </w:rPr>
  </w:style>
  <w:style w:type="paragraph" w:styleId="aff4">
    <w:name w:val="No Spacing"/>
    <w:uiPriority w:val="1"/>
    <w:qFormat/>
    <w:rsid w:val="00F91368"/>
    <w:pPr>
      <w:spacing w:after="0" w:line="240" w:lineRule="auto"/>
    </w:pPr>
    <w:rPr>
      <w:rFonts w:eastAsiaTheme="minorEastAsia"/>
      <w:lang w:eastAsia="ru-RU"/>
    </w:rPr>
  </w:style>
  <w:style w:type="character" w:customStyle="1" w:styleId="a5">
    <w:name w:val="Абзац списка Знак"/>
    <w:basedOn w:val="a0"/>
    <w:link w:val="a4"/>
    <w:uiPriority w:val="34"/>
    <w:rsid w:val="009311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741472">
      <w:bodyDiv w:val="1"/>
      <w:marLeft w:val="0"/>
      <w:marRight w:val="0"/>
      <w:marTop w:val="0"/>
      <w:marBottom w:val="0"/>
      <w:divBdr>
        <w:top w:val="none" w:sz="0" w:space="0" w:color="auto"/>
        <w:left w:val="none" w:sz="0" w:space="0" w:color="auto"/>
        <w:bottom w:val="none" w:sz="0" w:space="0" w:color="auto"/>
        <w:right w:val="none" w:sz="0" w:space="0" w:color="auto"/>
      </w:divBdr>
    </w:div>
    <w:div w:id="1205404889">
      <w:bodyDiv w:val="1"/>
      <w:marLeft w:val="0"/>
      <w:marRight w:val="0"/>
      <w:marTop w:val="0"/>
      <w:marBottom w:val="0"/>
      <w:divBdr>
        <w:top w:val="none" w:sz="0" w:space="0" w:color="auto"/>
        <w:left w:val="none" w:sz="0" w:space="0" w:color="auto"/>
        <w:bottom w:val="none" w:sz="0" w:space="0" w:color="auto"/>
        <w:right w:val="none" w:sz="0" w:space="0" w:color="auto"/>
      </w:divBdr>
    </w:div>
    <w:div w:id="1286817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152EDE-3CB0-4894-9351-492D0E285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12</Pages>
  <Words>1551</Words>
  <Characters>8845</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Бычков Василий Анатольевич</dc:creator>
  <cp:lastModifiedBy>Николай Скобелев</cp:lastModifiedBy>
  <cp:revision>6</cp:revision>
  <cp:lastPrinted>2020-09-09T10:12:00Z</cp:lastPrinted>
  <dcterms:created xsi:type="dcterms:W3CDTF">2023-02-28T13:29:00Z</dcterms:created>
  <dcterms:modified xsi:type="dcterms:W3CDTF">2023-03-03T17:40:00Z</dcterms:modified>
</cp:coreProperties>
</file>